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68070" w14:textId="7DE46503" w:rsidR="007152B6" w:rsidRDefault="000D0E1E" w:rsidP="007152B6">
      <w:pPr>
        <w:pStyle w:val="Title"/>
      </w:pPr>
      <w:r>
        <w:t>i-THRIVE Toolkit: SWOT Analysis</w:t>
      </w:r>
      <w:r>
        <w:tab/>
      </w:r>
    </w:p>
    <w:p w14:paraId="512A92BD" w14:textId="278BFCB3" w:rsidR="000D0E1E" w:rsidRDefault="000D0E1E" w:rsidP="006464BB">
      <w:pPr>
        <w:jc w:val="both"/>
      </w:pPr>
      <w:r>
        <w:t xml:space="preserve">This document sets out guidelines for how to conduct a SWOT analysis. </w:t>
      </w:r>
    </w:p>
    <w:p w14:paraId="406A1580" w14:textId="40C7AB5D" w:rsidR="000D0E1E" w:rsidRDefault="000D0E1E" w:rsidP="006464BB">
      <w:pPr>
        <w:jc w:val="both"/>
      </w:pPr>
    </w:p>
    <w:p w14:paraId="4705DCC9" w14:textId="529599C1" w:rsidR="000D0E1E" w:rsidRDefault="000D0E1E" w:rsidP="006464BB">
      <w:pPr>
        <w:pStyle w:val="Heading3"/>
        <w:jc w:val="both"/>
      </w:pPr>
      <w:r>
        <w:t>What is a SWOT analysis?</w:t>
      </w:r>
    </w:p>
    <w:p w14:paraId="13275F80" w14:textId="77777777" w:rsidR="000D0E1E" w:rsidRDefault="000D0E1E" w:rsidP="006464BB">
      <w:pPr>
        <w:jc w:val="both"/>
      </w:pPr>
    </w:p>
    <w:p w14:paraId="50385B7A" w14:textId="5C6F9362" w:rsidR="000D0E1E" w:rsidRDefault="000D0E1E" w:rsidP="006464BB">
      <w:pPr>
        <w:jc w:val="both"/>
      </w:pPr>
      <w:r>
        <w:t xml:space="preserve">SWOT stands for Strengths, Weaknesses, Opportunities, and </w:t>
      </w:r>
      <w:r w:rsidR="00614C01">
        <w:t>T</w:t>
      </w:r>
      <w:r>
        <w:t xml:space="preserve">hreats. </w:t>
      </w:r>
    </w:p>
    <w:p w14:paraId="12162639" w14:textId="76C508A8" w:rsidR="000D0E1E" w:rsidRDefault="000D0E1E" w:rsidP="006464BB">
      <w:pPr>
        <w:jc w:val="both"/>
      </w:pPr>
    </w:p>
    <w:p w14:paraId="7FEA1ED2" w14:textId="7CD25218" w:rsidR="000D0E1E" w:rsidRDefault="006464BB" w:rsidP="006464BB">
      <w:pPr>
        <w:jc w:val="both"/>
      </w:pPr>
      <w:r>
        <w:t xml:space="preserve">Strengths and </w:t>
      </w:r>
      <w:r w:rsidR="000D0E1E">
        <w:t xml:space="preserve">weaknesses are often factors that are internal to your organisation, while opportunities and threats are factors that are external to your organisation. </w:t>
      </w:r>
    </w:p>
    <w:p w14:paraId="7D5BEE59" w14:textId="3990E947" w:rsidR="000D0E1E" w:rsidRDefault="000D0E1E" w:rsidP="006464BB">
      <w:pPr>
        <w:jc w:val="both"/>
      </w:pPr>
    </w:p>
    <w:p w14:paraId="07521573" w14:textId="30C8E3FF" w:rsidR="000D0E1E" w:rsidRDefault="000D0E1E" w:rsidP="006464BB">
      <w:pPr>
        <w:pStyle w:val="Heading3"/>
        <w:jc w:val="both"/>
      </w:pPr>
      <w:r>
        <w:t>How to do a SWOT analysis?</w:t>
      </w:r>
    </w:p>
    <w:p w14:paraId="25DF8C6C" w14:textId="77777777" w:rsidR="000D0E1E" w:rsidRPr="000D0E1E" w:rsidRDefault="000D0E1E" w:rsidP="006464BB">
      <w:pPr>
        <w:jc w:val="both"/>
      </w:pPr>
    </w:p>
    <w:p w14:paraId="4D743712" w14:textId="62A02998" w:rsidR="000D0E1E" w:rsidRDefault="000D0E1E" w:rsidP="006464BB">
      <w:pPr>
        <w:pStyle w:val="ListParagraph"/>
        <w:numPr>
          <w:ilvl w:val="0"/>
          <w:numId w:val="34"/>
        </w:numPr>
        <w:jc w:val="both"/>
      </w:pPr>
      <w:r>
        <w:t>Decide the objective – and write this at the top of your page</w:t>
      </w:r>
    </w:p>
    <w:p w14:paraId="7D884A71" w14:textId="77777777" w:rsidR="000D0E1E" w:rsidRDefault="000D0E1E" w:rsidP="006464BB">
      <w:pPr>
        <w:pStyle w:val="ListParagraph"/>
        <w:jc w:val="both"/>
      </w:pPr>
    </w:p>
    <w:p w14:paraId="35688FE0" w14:textId="0C1ADC76" w:rsidR="000D0E1E" w:rsidRDefault="000D0E1E" w:rsidP="006464BB">
      <w:pPr>
        <w:pStyle w:val="ListParagraph"/>
        <w:numPr>
          <w:ilvl w:val="0"/>
          <w:numId w:val="34"/>
        </w:numPr>
        <w:jc w:val="both"/>
      </w:pPr>
      <w:r>
        <w:t>Print out the attached SWOT template</w:t>
      </w:r>
    </w:p>
    <w:p w14:paraId="4D0B85CD" w14:textId="77777777" w:rsidR="000D0E1E" w:rsidRDefault="000D0E1E" w:rsidP="006464BB">
      <w:pPr>
        <w:pStyle w:val="ListParagraph"/>
        <w:jc w:val="both"/>
      </w:pPr>
    </w:p>
    <w:p w14:paraId="0A51EBC7" w14:textId="77777777" w:rsidR="00614C01" w:rsidRDefault="00614C01" w:rsidP="006464BB">
      <w:pPr>
        <w:pStyle w:val="ListParagraph"/>
        <w:numPr>
          <w:ilvl w:val="0"/>
          <w:numId w:val="34"/>
        </w:numPr>
        <w:jc w:val="both"/>
      </w:pPr>
      <w:r>
        <w:t>Use the questions below to help you fill out the template:</w:t>
      </w:r>
    </w:p>
    <w:p w14:paraId="03CEDAF5" w14:textId="77777777" w:rsidR="00614C01" w:rsidRDefault="00614C01" w:rsidP="006464BB">
      <w:pPr>
        <w:pStyle w:val="ListParagraph"/>
        <w:ind w:left="1440"/>
        <w:jc w:val="both"/>
      </w:pPr>
    </w:p>
    <w:p w14:paraId="31B29C2E" w14:textId="77777777" w:rsidR="00614C01" w:rsidRDefault="00614C01" w:rsidP="006464BB">
      <w:pPr>
        <w:pStyle w:val="Heading3"/>
        <w:ind w:left="720"/>
        <w:jc w:val="both"/>
      </w:pPr>
      <w:r>
        <w:t>Strengths</w:t>
      </w:r>
    </w:p>
    <w:p w14:paraId="2C1E6CE0" w14:textId="5A8B1F77" w:rsidR="00614C01" w:rsidRDefault="006464BB" w:rsidP="006464BB">
      <w:pPr>
        <w:pStyle w:val="ListParagraph"/>
        <w:numPr>
          <w:ilvl w:val="0"/>
          <w:numId w:val="35"/>
        </w:numPr>
        <w:ind w:left="1080"/>
        <w:jc w:val="both"/>
      </w:pPr>
      <w:r>
        <w:t>What is working well now/</w:t>
      </w:r>
      <w:r w:rsidR="00614C01">
        <w:t>what has been achieved?</w:t>
      </w:r>
    </w:p>
    <w:p w14:paraId="264390E3" w14:textId="73C8B1A1" w:rsidR="00614C01" w:rsidRDefault="00614C01" w:rsidP="006464BB">
      <w:pPr>
        <w:pStyle w:val="ListParagraph"/>
        <w:numPr>
          <w:ilvl w:val="0"/>
          <w:numId w:val="35"/>
        </w:numPr>
        <w:ind w:left="1080"/>
        <w:jc w:val="both"/>
      </w:pPr>
      <w:r>
        <w:t xml:space="preserve">What would be good to </w:t>
      </w:r>
      <w:r w:rsidR="006464BB">
        <w:t>maintain/</w:t>
      </w:r>
      <w:r>
        <w:t>build upon?</w:t>
      </w:r>
    </w:p>
    <w:p w14:paraId="4A782EA4" w14:textId="77777777" w:rsidR="00614C01" w:rsidRDefault="00614C01" w:rsidP="006464BB">
      <w:pPr>
        <w:jc w:val="both"/>
      </w:pPr>
    </w:p>
    <w:p w14:paraId="7FA21B3F" w14:textId="77777777" w:rsidR="00614C01" w:rsidRDefault="00614C01" w:rsidP="006464BB">
      <w:pPr>
        <w:pStyle w:val="Heading3"/>
        <w:ind w:left="720"/>
        <w:jc w:val="both"/>
      </w:pPr>
      <w:r>
        <w:t xml:space="preserve">Weaknesses </w:t>
      </w:r>
    </w:p>
    <w:p w14:paraId="08FC3FA5" w14:textId="77777777" w:rsidR="00614C01" w:rsidRDefault="00614C01" w:rsidP="006464BB">
      <w:pPr>
        <w:pStyle w:val="ListParagraph"/>
        <w:numPr>
          <w:ilvl w:val="0"/>
          <w:numId w:val="36"/>
        </w:numPr>
        <w:ind w:left="1080"/>
        <w:jc w:val="both"/>
      </w:pPr>
      <w:r>
        <w:t>What isn’t going so well now?</w:t>
      </w:r>
    </w:p>
    <w:p w14:paraId="502244E1" w14:textId="185142EA" w:rsidR="00614C01" w:rsidRDefault="006464BB" w:rsidP="00614C01">
      <w:pPr>
        <w:pStyle w:val="ListParagraph"/>
        <w:numPr>
          <w:ilvl w:val="0"/>
          <w:numId w:val="36"/>
        </w:numPr>
        <w:ind w:left="1080"/>
      </w:pPr>
      <w:r>
        <w:t>What needs to be remedied/</w:t>
      </w:r>
      <w:r w:rsidR="00614C01">
        <w:t>rethought?</w:t>
      </w:r>
    </w:p>
    <w:p w14:paraId="4DB93E75" w14:textId="77777777" w:rsidR="00614C01" w:rsidRDefault="00614C01" w:rsidP="00614C01">
      <w:pPr>
        <w:ind w:left="720"/>
      </w:pPr>
    </w:p>
    <w:p w14:paraId="569DFCB9" w14:textId="77777777" w:rsidR="00614C01" w:rsidRDefault="00614C01" w:rsidP="00614C01">
      <w:pPr>
        <w:pStyle w:val="Heading3"/>
        <w:ind w:left="720"/>
      </w:pPr>
      <w:r>
        <w:t>Opportunity</w:t>
      </w:r>
    </w:p>
    <w:p w14:paraId="05F52678" w14:textId="77777777" w:rsidR="00614C01" w:rsidRDefault="00614C01" w:rsidP="00614C01">
      <w:pPr>
        <w:pStyle w:val="ListParagraph"/>
        <w:numPr>
          <w:ilvl w:val="0"/>
          <w:numId w:val="37"/>
        </w:numPr>
        <w:ind w:left="1080"/>
      </w:pPr>
      <w:r>
        <w:t>What would be great for the future?</w:t>
      </w:r>
    </w:p>
    <w:p w14:paraId="0664BC7A" w14:textId="1E2E3870" w:rsidR="00614C01" w:rsidRDefault="006464BB" w:rsidP="00614C01">
      <w:pPr>
        <w:pStyle w:val="ListParagraph"/>
        <w:numPr>
          <w:ilvl w:val="0"/>
          <w:numId w:val="37"/>
        </w:numPr>
        <w:ind w:left="1080"/>
      </w:pPr>
      <w:r>
        <w:t>Where is there opportunity/</w:t>
      </w:r>
      <w:r w:rsidR="00614C01">
        <w:t>room for improvement?</w:t>
      </w:r>
    </w:p>
    <w:p w14:paraId="619F3AE8" w14:textId="77777777" w:rsidR="00614C01" w:rsidRDefault="00614C01" w:rsidP="00614C01">
      <w:pPr>
        <w:pStyle w:val="ListParagraph"/>
        <w:numPr>
          <w:ilvl w:val="0"/>
          <w:numId w:val="37"/>
        </w:numPr>
        <w:ind w:left="1080"/>
      </w:pPr>
      <w:r>
        <w:t>How might the external environment support progress?</w:t>
      </w:r>
    </w:p>
    <w:p w14:paraId="34A3C507" w14:textId="77777777" w:rsidR="00614C01" w:rsidRDefault="00614C01" w:rsidP="00614C01">
      <w:pPr>
        <w:ind w:left="720"/>
      </w:pPr>
    </w:p>
    <w:p w14:paraId="09CA62DB" w14:textId="77777777" w:rsidR="00614C01" w:rsidRDefault="00614C01" w:rsidP="00614C01">
      <w:pPr>
        <w:pStyle w:val="Heading3"/>
        <w:ind w:left="720"/>
      </w:pPr>
      <w:r>
        <w:t>Threat</w:t>
      </w:r>
    </w:p>
    <w:p w14:paraId="343F1FB6" w14:textId="77777777" w:rsidR="00614C01" w:rsidRDefault="00614C01" w:rsidP="00614C01">
      <w:pPr>
        <w:pStyle w:val="ListParagraph"/>
        <w:numPr>
          <w:ilvl w:val="0"/>
          <w:numId w:val="38"/>
        </w:numPr>
        <w:ind w:left="1080"/>
      </w:pPr>
      <w:r>
        <w:t>What might go wrong in the future?</w:t>
      </w:r>
    </w:p>
    <w:p w14:paraId="74B04CC6" w14:textId="77777777" w:rsidR="00614C01" w:rsidRDefault="00614C01" w:rsidP="00614C01">
      <w:pPr>
        <w:pStyle w:val="ListParagraph"/>
        <w:numPr>
          <w:ilvl w:val="0"/>
          <w:numId w:val="38"/>
        </w:numPr>
        <w:ind w:left="1080"/>
      </w:pPr>
      <w:r>
        <w:t>What are competing factors that could hinder improvement?</w:t>
      </w:r>
    </w:p>
    <w:p w14:paraId="2A7E48F5" w14:textId="40A839E0" w:rsidR="00614C01" w:rsidRDefault="00614C01" w:rsidP="00614C01">
      <w:pPr>
        <w:pStyle w:val="ListParagraph"/>
        <w:numPr>
          <w:ilvl w:val="0"/>
          <w:numId w:val="38"/>
        </w:numPr>
        <w:ind w:left="1080"/>
      </w:pPr>
      <w:r>
        <w:t>How might the external environment hinder progress</w:t>
      </w:r>
      <w:r w:rsidR="00B12F79">
        <w:t>?</w:t>
      </w:r>
    </w:p>
    <w:p w14:paraId="49C1B0C0" w14:textId="77777777" w:rsidR="00614C01" w:rsidRDefault="00614C01" w:rsidP="00614C01">
      <w:pPr>
        <w:pStyle w:val="ListParagraph"/>
        <w:ind w:left="1080"/>
      </w:pPr>
    </w:p>
    <w:p w14:paraId="26A6961C" w14:textId="77777777" w:rsidR="00614C01" w:rsidRDefault="00614C01" w:rsidP="00614C01">
      <w:pPr>
        <w:pStyle w:val="ListParagraph"/>
        <w:ind w:left="1080"/>
      </w:pPr>
    </w:p>
    <w:p w14:paraId="5FD97A46" w14:textId="15A2DC1C" w:rsidR="00614C01" w:rsidRDefault="00614C01" w:rsidP="006464BB">
      <w:pPr>
        <w:pStyle w:val="ListParagraph"/>
        <w:numPr>
          <w:ilvl w:val="0"/>
          <w:numId w:val="38"/>
        </w:numPr>
        <w:jc w:val="both"/>
      </w:pPr>
      <w:r>
        <w:t>Consider how you can use the strengths and opportunities to your advantage. And how you might change your threats and weaknesses in</w:t>
      </w:r>
      <w:r w:rsidR="006464BB">
        <w:t>to opportunities and strengths. I</w:t>
      </w:r>
      <w:r>
        <w:t xml:space="preserve">f it is not possible to convert the negative to positives then you need to think how you can minimise any </w:t>
      </w:r>
      <w:r w:rsidR="006464BB">
        <w:t>negative impact they might have</w:t>
      </w:r>
      <w:bookmarkStart w:id="0" w:name="_GoBack"/>
      <w:bookmarkEnd w:id="0"/>
      <w:r>
        <w:t xml:space="preserve">. </w:t>
      </w:r>
    </w:p>
    <w:p w14:paraId="3534C1EC" w14:textId="77777777" w:rsidR="00614C01" w:rsidRDefault="00614C01" w:rsidP="006464BB">
      <w:pPr>
        <w:pStyle w:val="ListParagraph"/>
        <w:jc w:val="both"/>
      </w:pPr>
    </w:p>
    <w:p w14:paraId="44004331" w14:textId="77777777" w:rsidR="00614C01" w:rsidRDefault="00614C01" w:rsidP="006464BB">
      <w:pPr>
        <w:pStyle w:val="ListParagraph"/>
        <w:numPr>
          <w:ilvl w:val="0"/>
          <w:numId w:val="34"/>
        </w:numPr>
        <w:jc w:val="both"/>
      </w:pPr>
      <w:r>
        <w:t xml:space="preserve">To help you decide your next course of action, you may want to use the prioritisation matrix. </w:t>
      </w:r>
    </w:p>
    <w:p w14:paraId="591E7B14" w14:textId="77777777" w:rsidR="00614C01" w:rsidRDefault="00614C01" w:rsidP="006464BB">
      <w:pPr>
        <w:ind w:right="0"/>
        <w:jc w:val="both"/>
      </w:pPr>
    </w:p>
    <w:p w14:paraId="15C064F2" w14:textId="77777777" w:rsidR="00614C01" w:rsidRDefault="00614C01" w:rsidP="006464BB">
      <w:pPr>
        <w:pStyle w:val="ListParagraph"/>
        <w:ind w:left="360"/>
        <w:jc w:val="both"/>
        <w:sectPr w:rsidR="00614C01" w:rsidSect="00614C0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5" w:right="843" w:bottom="851" w:left="709" w:header="709" w:footer="816" w:gutter="0"/>
          <w:cols w:space="708"/>
          <w:docGrid w:linePitch="360"/>
        </w:sectPr>
      </w:pPr>
    </w:p>
    <w:p w14:paraId="09BFD108" w14:textId="303253AA" w:rsidR="00314AB6" w:rsidRDefault="00314AB6" w:rsidP="00A14413">
      <w:pPr>
        <w:pStyle w:val="ListParagraph"/>
        <w:ind w:left="360"/>
      </w:pPr>
    </w:p>
    <w:p w14:paraId="140DEA0F" w14:textId="6E215E46" w:rsidR="00A14413" w:rsidRDefault="00A14413" w:rsidP="00A14413"/>
    <w:p w14:paraId="13BDD282" w14:textId="1E87C643" w:rsidR="00314AB6" w:rsidRDefault="00A14413" w:rsidP="00A1441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6490127" wp14:editId="18B09850">
                <wp:simplePos x="0" y="0"/>
                <wp:positionH relativeFrom="column">
                  <wp:posOffset>5479</wp:posOffset>
                </wp:positionH>
                <wp:positionV relativeFrom="paragraph">
                  <wp:posOffset>10232</wp:posOffset>
                </wp:positionV>
                <wp:extent cx="9065240" cy="6378422"/>
                <wp:effectExtent l="0" t="0" r="3175" b="381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5240" cy="6378422"/>
                          <a:chOff x="0" y="0"/>
                          <a:chExt cx="9065240" cy="6378422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437547" y="267419"/>
                            <a:ext cx="8619275" cy="6111003"/>
                            <a:chOff x="0" y="0"/>
                            <a:chExt cx="8619275" cy="6111003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0" y="34505"/>
                              <a:ext cx="8619275" cy="6076498"/>
                              <a:chOff x="0" y="0"/>
                              <a:chExt cx="8619275" cy="6076498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17253"/>
                                <a:ext cx="4262935" cy="29968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A4D620">
                                  <a:alpha val="1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8627" y="3079630"/>
                                <a:ext cx="4262935" cy="29968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1D7D">
                                  <a:alpha val="1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4356340" y="0"/>
                                <a:ext cx="4262935" cy="29968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1B6E6">
                                  <a:alpha val="1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4356340" y="3071004"/>
                                <a:ext cx="4262935" cy="29968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750B">
                                  <a:alpha val="1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Text Box 23"/>
                          <wps:cNvSpPr txBox="1"/>
                          <wps:spPr>
                            <a:xfrm>
                              <a:off x="1500997" y="43132"/>
                              <a:ext cx="1449238" cy="569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550D7A" w14:textId="72CFAB9C" w:rsidR="00314AB6" w:rsidRPr="00314AB6" w:rsidRDefault="00314AB6">
                                <w:pPr>
                                  <w:rPr>
                                    <w:b/>
                                    <w:sz w:val="40"/>
                                  </w:rPr>
                                </w:pPr>
                                <w:r w:rsidRPr="00314AB6">
                                  <w:rPr>
                                    <w:b/>
                                    <w:sz w:val="40"/>
                                  </w:rPr>
                                  <w:t>Strengths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5702061" y="0"/>
                              <a:ext cx="1794294" cy="569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8AC530" w14:textId="63DF4382" w:rsidR="00314AB6" w:rsidRPr="00314AB6" w:rsidRDefault="00314AB6" w:rsidP="00314AB6">
                                <w:pPr>
                                  <w:rPr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</w:rPr>
                                  <w:t>Weaknesses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319842" y="3114136"/>
                              <a:ext cx="2018413" cy="569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7A32A8" w14:textId="7CAD90B7" w:rsidR="00314AB6" w:rsidRPr="00314AB6" w:rsidRDefault="00314AB6" w:rsidP="00314AB6">
                                <w:pPr>
                                  <w:rPr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</w:rPr>
                                  <w:t>Opportunities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6107502" y="3088256"/>
                              <a:ext cx="1449238" cy="569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63569B" w14:textId="3B3A68BF" w:rsidR="00314AB6" w:rsidRPr="00314AB6" w:rsidRDefault="00314AB6" w:rsidP="00314AB6">
                                <w:pPr>
                                  <w:rPr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</w:rPr>
                                  <w:t>Threats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Text Box 28"/>
                        <wps:cNvSpPr txBox="1"/>
                        <wps:spPr>
                          <a:xfrm>
                            <a:off x="454800" y="0"/>
                            <a:ext cx="4185089" cy="3881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A12446" w14:textId="3D20E7C2" w:rsidR="00314AB6" w:rsidRPr="00314AB6" w:rsidRDefault="00314AB6" w:rsidP="00314AB6">
                              <w:pPr>
                                <w:jc w:val="center"/>
                                <w:rPr>
                                  <w:b/>
                                  <w:i/>
                                  <w:color w:val="CF2D47" w:themeColor="accent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F2D47" w:themeColor="accent5"/>
                                </w:rPr>
                                <w:t>Helpful to your objective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4880151" y="0"/>
                            <a:ext cx="4185089" cy="3881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AE2888" w14:textId="608A5FB4" w:rsidR="00314AB6" w:rsidRPr="00314AB6" w:rsidRDefault="00314AB6" w:rsidP="00314AB6">
                              <w:pPr>
                                <w:jc w:val="center"/>
                                <w:rPr>
                                  <w:b/>
                                  <w:i/>
                                  <w:color w:val="CF2D47" w:themeColor="accent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F2D47" w:themeColor="accent5"/>
                                </w:rPr>
                                <w:t>Harmful to your objective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 rot="16200000">
                            <a:off x="-1365374" y="1673525"/>
                            <a:ext cx="3221604" cy="4908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A7F819" w14:textId="75DB86DE" w:rsidR="00314AB6" w:rsidRDefault="00314AB6" w:rsidP="00314AB6">
                              <w:pPr>
                                <w:jc w:val="center"/>
                                <w:rPr>
                                  <w:b/>
                                  <w:i/>
                                  <w:color w:val="CF2D47" w:themeColor="accent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F2D47" w:themeColor="accent5"/>
                                </w:rPr>
                                <w:t xml:space="preserve">Internal origin </w:t>
                              </w:r>
                            </w:p>
                            <w:p w14:paraId="01D1F0FB" w14:textId="4573C173" w:rsidR="00314AB6" w:rsidRPr="00314AB6" w:rsidRDefault="00314AB6" w:rsidP="00314AB6">
                              <w:pPr>
                                <w:jc w:val="center"/>
                                <w:rPr>
                                  <w:b/>
                                  <w:i/>
                                  <w:color w:val="CF2D47" w:themeColor="accent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F2D47" w:themeColor="accent5"/>
                                </w:rPr>
                                <w:t>(attributes of the organisation)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 rot="16200000">
                            <a:off x="-1365374" y="4520242"/>
                            <a:ext cx="3221604" cy="4908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EEACA2" w14:textId="14562C3A" w:rsidR="00314AB6" w:rsidRDefault="00314AB6" w:rsidP="00314AB6">
                              <w:pPr>
                                <w:jc w:val="center"/>
                                <w:rPr>
                                  <w:b/>
                                  <w:i/>
                                  <w:color w:val="CF2D47" w:themeColor="accent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F2D47" w:themeColor="accent5"/>
                                </w:rPr>
                                <w:t xml:space="preserve">External origin </w:t>
                              </w:r>
                            </w:p>
                            <w:p w14:paraId="2B618F6E" w14:textId="049948A9" w:rsidR="00314AB6" w:rsidRPr="00314AB6" w:rsidRDefault="00314AB6" w:rsidP="00314AB6">
                              <w:pPr>
                                <w:jc w:val="center"/>
                                <w:rPr>
                                  <w:b/>
                                  <w:i/>
                                  <w:color w:val="CF2D47" w:themeColor="accent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F2D47" w:themeColor="accent5"/>
                                </w:rPr>
                                <w:t xml:space="preserve">(attributes of the </w:t>
                              </w:r>
                              <w:r w:rsidR="00A14413">
                                <w:rPr>
                                  <w:b/>
                                  <w:i/>
                                  <w:color w:val="CF2D47" w:themeColor="accent5"/>
                                </w:rPr>
                                <w:t>environment</w:t>
                              </w:r>
                              <w:r>
                                <w:rPr>
                                  <w:b/>
                                  <w:i/>
                                  <w:color w:val="CF2D47" w:themeColor="accent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490127" id="Group 33" o:spid="_x0000_s1026" style="position:absolute;margin-left:.45pt;margin-top:.8pt;width:713.8pt;height:502.25pt;z-index:251682816" coordsize="90652,6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">
                <v:group id="Group 27" o:spid="_x0000_s1027" style="position:absolute;left:4375;top:2674;width:86193;height:61110" coordsize="86192,6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2" o:spid="_x0000_s1028" style="position:absolute;top:345;width:86192;height:60765" coordsize="86192,6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Rectangle 7" o:spid="_x0000_s1029" style="position:absolute;top:172;width:42629;height:29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" fillcolor="#a4d620" stroked="f" strokeweight=".85pt">
                      <v:fill opacity="6682f"/>
                    </v:rect>
                    <v:rect id="Rectangle 18" o:spid="_x0000_s1030" style="position:absolute;left:86;top:30796;width:42629;height:29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" fillcolor="#781d7d" stroked="f" strokeweight=".85pt">
                      <v:fill opacity="6682f"/>
                    </v:rect>
                    <v:rect id="Rectangle 19" o:spid="_x0000_s1031" style="position:absolute;left:43563;width:42629;height:29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" fillcolor="#41b6e6" stroked="f" strokeweight=".85pt">
                      <v:fill opacity="6682f"/>
                    </v:rect>
                    <v:rect id="Rectangle 20" o:spid="_x0000_s1032" style="position:absolute;left:43563;top:30710;width:42629;height:29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" fillcolor="#f5750b" stroked="f" strokeweight=".85pt">
                      <v:fill opacity="6682f"/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3" type="#_x0000_t202" style="position:absolute;left:15009;top:431;width:14493;height:5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07550D7A" w14:textId="72CFAB9C" w:rsidR="00314AB6" w:rsidRPr="00314AB6" w:rsidRDefault="00314AB6">
                          <w:pPr>
                            <w:rPr>
                              <w:b/>
                              <w:sz w:val="40"/>
                            </w:rPr>
                          </w:pPr>
                          <w:r w:rsidRPr="00314AB6">
                            <w:rPr>
                              <w:b/>
                              <w:sz w:val="40"/>
                            </w:rPr>
                            <w:t>Strengths</w:t>
                          </w:r>
                        </w:p>
                      </w:txbxContent>
                    </v:textbox>
                  </v:shape>
                  <v:shape id="Text Box 24" o:spid="_x0000_s1034" type="#_x0000_t202" style="position:absolute;left:57020;width:17943;height:5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678AC530" w14:textId="63DF4382" w:rsidR="00314AB6" w:rsidRPr="00314AB6" w:rsidRDefault="00314AB6" w:rsidP="00314AB6">
                          <w:pPr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Weaknesses</w:t>
                          </w:r>
                        </w:p>
                      </w:txbxContent>
                    </v:textbox>
                  </v:shape>
                  <v:shape id="Text Box 25" o:spid="_x0000_s1035" type="#_x0000_t202" style="position:absolute;left:13198;top:31141;width:20184;height:5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14:paraId="027A32A8" w14:textId="7CAD90B7" w:rsidR="00314AB6" w:rsidRPr="00314AB6" w:rsidRDefault="00314AB6" w:rsidP="00314AB6">
                          <w:pPr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Opportunities</w:t>
                          </w:r>
                        </w:p>
                      </w:txbxContent>
                    </v:textbox>
                  </v:shape>
                  <v:shape id="Text Box 26" o:spid="_x0000_s1036" type="#_x0000_t202" style="position:absolute;left:61075;top:30882;width:14492;height:5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14:paraId="6663569B" w14:textId="3B3A68BF" w:rsidR="00314AB6" w:rsidRPr="00314AB6" w:rsidRDefault="00314AB6" w:rsidP="00314AB6">
                          <w:pPr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Threats</w:t>
                          </w:r>
                        </w:p>
                      </w:txbxContent>
                    </v:textbox>
                  </v:shape>
                </v:group>
                <v:shape id="Text Box 28" o:spid="_x0000_s1037" type="#_x0000_t202" style="position:absolute;left:4548;width:41850;height:3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1DA12446" w14:textId="3D20E7C2" w:rsidR="00314AB6" w:rsidRPr="00314AB6" w:rsidRDefault="00314AB6" w:rsidP="00314AB6">
                        <w:pPr>
                          <w:jc w:val="center"/>
                          <w:rPr>
                            <w:b/>
                            <w:i/>
                            <w:color w:val="CF2D47" w:themeColor="accent5"/>
                          </w:rPr>
                        </w:pPr>
                        <w:r>
                          <w:rPr>
                            <w:b/>
                            <w:i/>
                            <w:color w:val="CF2D47" w:themeColor="accent5"/>
                          </w:rPr>
                          <w:t>Helpful to your objective</w:t>
                        </w:r>
                      </w:p>
                    </w:txbxContent>
                  </v:textbox>
                </v:shape>
                <v:shape id="Text Box 30" o:spid="_x0000_s1038" type="#_x0000_t202" style="position:absolute;left:48801;width:41851;height:3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67AE2888" w14:textId="608A5FB4" w:rsidR="00314AB6" w:rsidRPr="00314AB6" w:rsidRDefault="00314AB6" w:rsidP="00314AB6">
                        <w:pPr>
                          <w:jc w:val="center"/>
                          <w:rPr>
                            <w:b/>
                            <w:i/>
                            <w:color w:val="CF2D47" w:themeColor="accent5"/>
                          </w:rPr>
                        </w:pPr>
                        <w:r>
                          <w:rPr>
                            <w:b/>
                            <w:i/>
                            <w:color w:val="CF2D47" w:themeColor="accent5"/>
                          </w:rPr>
                          <w:t>Harmful to your objective</w:t>
                        </w:r>
                      </w:p>
                    </w:txbxContent>
                  </v:textbox>
                </v:shape>
                <v:shape id="Text Box 31" o:spid="_x0000_s1039" type="#_x0000_t202" style="position:absolute;left:-13654;top:16735;width:32216;height:49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" filled="f" stroked="f" strokeweight=".5pt">
                  <v:textbox>
                    <w:txbxContent>
                      <w:p w14:paraId="7CA7F819" w14:textId="75DB86DE" w:rsidR="00314AB6" w:rsidRDefault="00314AB6" w:rsidP="00314AB6">
                        <w:pPr>
                          <w:jc w:val="center"/>
                          <w:rPr>
                            <w:b/>
                            <w:i/>
                            <w:color w:val="CF2D47" w:themeColor="accent5"/>
                          </w:rPr>
                        </w:pPr>
                        <w:r>
                          <w:rPr>
                            <w:b/>
                            <w:i/>
                            <w:color w:val="CF2D47" w:themeColor="accent5"/>
                          </w:rPr>
                          <w:t xml:space="preserve">Internal origin </w:t>
                        </w:r>
                      </w:p>
                      <w:p w14:paraId="01D1F0FB" w14:textId="4573C173" w:rsidR="00314AB6" w:rsidRPr="00314AB6" w:rsidRDefault="00314AB6" w:rsidP="00314AB6">
                        <w:pPr>
                          <w:jc w:val="center"/>
                          <w:rPr>
                            <w:b/>
                            <w:i/>
                            <w:color w:val="CF2D47" w:themeColor="accent5"/>
                          </w:rPr>
                        </w:pPr>
                        <w:r>
                          <w:rPr>
                            <w:b/>
                            <w:i/>
                            <w:color w:val="CF2D47" w:themeColor="accent5"/>
                          </w:rPr>
                          <w:t>(attributes of the organisation)</w:t>
                        </w:r>
                      </w:p>
                    </w:txbxContent>
                  </v:textbox>
                </v:shape>
                <v:shape id="Text Box 32" o:spid="_x0000_s1040" type="#_x0000_t202" style="position:absolute;left:-13654;top:45202;width:32216;height:49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" filled="f" stroked="f" strokeweight=".5pt">
                  <v:textbox>
                    <w:txbxContent>
                      <w:p w14:paraId="3CEEACA2" w14:textId="14562C3A" w:rsidR="00314AB6" w:rsidRDefault="00314AB6" w:rsidP="00314AB6">
                        <w:pPr>
                          <w:jc w:val="center"/>
                          <w:rPr>
                            <w:b/>
                            <w:i/>
                            <w:color w:val="CF2D47" w:themeColor="accent5"/>
                          </w:rPr>
                        </w:pPr>
                        <w:r>
                          <w:rPr>
                            <w:b/>
                            <w:i/>
                            <w:color w:val="CF2D47" w:themeColor="accent5"/>
                          </w:rPr>
                          <w:t xml:space="preserve">External origin </w:t>
                        </w:r>
                      </w:p>
                      <w:p w14:paraId="2B618F6E" w14:textId="049948A9" w:rsidR="00314AB6" w:rsidRPr="00314AB6" w:rsidRDefault="00314AB6" w:rsidP="00314AB6">
                        <w:pPr>
                          <w:jc w:val="center"/>
                          <w:rPr>
                            <w:b/>
                            <w:i/>
                            <w:color w:val="CF2D47" w:themeColor="accent5"/>
                          </w:rPr>
                        </w:pPr>
                        <w:r>
                          <w:rPr>
                            <w:b/>
                            <w:i/>
                            <w:color w:val="CF2D47" w:themeColor="accent5"/>
                          </w:rPr>
                          <w:t xml:space="preserve">(attributes of the </w:t>
                        </w:r>
                        <w:r w:rsidR="00A14413">
                          <w:rPr>
                            <w:b/>
                            <w:i/>
                            <w:color w:val="CF2D47" w:themeColor="accent5"/>
                          </w:rPr>
                          <w:t>environment</w:t>
                        </w:r>
                        <w:r>
                          <w:rPr>
                            <w:b/>
                            <w:i/>
                            <w:color w:val="CF2D47" w:themeColor="accent5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4A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55829E" wp14:editId="4A4B4264">
                <wp:simplePos x="0" y="0"/>
                <wp:positionH relativeFrom="column">
                  <wp:posOffset>382641</wp:posOffset>
                </wp:positionH>
                <wp:positionV relativeFrom="paragraph">
                  <wp:posOffset>191387</wp:posOffset>
                </wp:positionV>
                <wp:extent cx="8789158" cy="5936653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9158" cy="5936653"/>
                          <a:chOff x="0" y="0"/>
                          <a:chExt cx="8789158" cy="5936653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4313208" y="0"/>
                            <a:ext cx="0" cy="5936653"/>
                          </a:xfrm>
                          <a:prstGeom prst="line">
                            <a:avLst/>
                          </a:prstGeom>
                          <a:ln w="76200"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H="1">
                            <a:off x="0" y="3045124"/>
                            <a:ext cx="8789158" cy="0"/>
                          </a:xfrm>
                          <a:prstGeom prst="line">
                            <a:avLst/>
                          </a:prstGeom>
                          <a:ln w="76200"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16BE98" id="Group 21" o:spid="_x0000_s1026" style="position:absolute;margin-left:30.15pt;margin-top:15.05pt;width:692.05pt;height:467.45pt;z-index:251659264" coordsize="87891,59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">
                <v:line id="Straight Connector 16" o:spid="_x0000_s1027" style="position:absolute;visibility:visible;mso-wrap-style:square" from="43132,0" to="43132,5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" stroked="f" strokeweight="6pt"/>
                <v:line id="Straight Connector 17" o:spid="_x0000_s1028" style="position:absolute;flip:x;visibility:visible;mso-wrap-style:square" from="0,30451" to="87891,3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" stroked="f" strokeweight="6pt"/>
              </v:group>
            </w:pict>
          </mc:Fallback>
        </mc:AlternateContent>
      </w:r>
    </w:p>
    <w:sectPr w:rsidR="00314AB6" w:rsidSect="00614C01">
      <w:pgSz w:w="16840" w:h="11900" w:orient="landscape"/>
      <w:pgMar w:top="709" w:right="1707" w:bottom="845" w:left="851" w:header="709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FA593" w14:textId="77777777" w:rsidR="00314AB6" w:rsidRDefault="00314AB6" w:rsidP="00DF5147">
      <w:r>
        <w:separator/>
      </w:r>
    </w:p>
  </w:endnote>
  <w:endnote w:type="continuationSeparator" w:id="0">
    <w:p w14:paraId="1157C36D" w14:textId="77777777" w:rsidR="00314AB6" w:rsidRDefault="00314AB6" w:rsidP="00DF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F1DD9" w14:textId="77777777" w:rsidR="00314AB6" w:rsidRDefault="00DD0FA3" w:rsidP="00DF5147">
    <w:pPr>
      <w:pStyle w:val="Footer"/>
    </w:pPr>
    <w:sdt>
      <w:sdtPr>
        <w:id w:val="-854345569"/>
        <w:temporary/>
        <w:showingPlcHdr/>
      </w:sdtPr>
      <w:sdtEndPr/>
      <w:sdtContent>
        <w:r w:rsidR="00314AB6">
          <w:t>[Type text]</w:t>
        </w:r>
      </w:sdtContent>
    </w:sdt>
    <w:r w:rsidR="00314AB6">
      <w:ptab w:relativeTo="margin" w:alignment="center" w:leader="none"/>
    </w:r>
    <w:sdt>
      <w:sdtPr>
        <w:id w:val="314848239"/>
        <w:temporary/>
        <w:showingPlcHdr/>
      </w:sdtPr>
      <w:sdtEndPr/>
      <w:sdtContent>
        <w:r w:rsidR="00314AB6">
          <w:t>[Type text]</w:t>
        </w:r>
      </w:sdtContent>
    </w:sdt>
    <w:r w:rsidR="00314AB6">
      <w:ptab w:relativeTo="margin" w:alignment="right" w:leader="none"/>
    </w:r>
    <w:sdt>
      <w:sdtPr>
        <w:id w:val="-1230298939"/>
        <w:temporary/>
        <w:showingPlcHdr/>
      </w:sdtPr>
      <w:sdtEndPr/>
      <w:sdtContent>
        <w:r w:rsidR="00314AB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4D31" w14:textId="77777777" w:rsidR="00314AB6" w:rsidRDefault="00314AB6">
    <w:pPr>
      <w:pStyle w:val="Footer"/>
    </w:pPr>
  </w:p>
  <w:p w14:paraId="6BBC0074" w14:textId="77777777" w:rsidR="00314AB6" w:rsidRDefault="00314AB6" w:rsidP="00DF5147">
    <w:pPr>
      <w:pStyle w:val="Footer"/>
    </w:pPr>
    <w:r w:rsidRPr="000A57F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3BCE0" w14:textId="77777777" w:rsidR="00314AB6" w:rsidRDefault="00314AB6" w:rsidP="00DF5147">
      <w:r>
        <w:separator/>
      </w:r>
    </w:p>
  </w:footnote>
  <w:footnote w:type="continuationSeparator" w:id="0">
    <w:p w14:paraId="5DE574D0" w14:textId="77777777" w:rsidR="00314AB6" w:rsidRDefault="00314AB6" w:rsidP="00DF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7F8FD" w14:textId="77777777" w:rsidR="00314AB6" w:rsidRDefault="00DD0FA3" w:rsidP="00DF5147">
    <w:pPr>
      <w:pStyle w:val="Header"/>
    </w:pPr>
    <w:sdt>
      <w:sdtPr>
        <w:id w:val="308836152"/>
        <w:temporary/>
        <w:showingPlcHdr/>
      </w:sdtPr>
      <w:sdtEndPr/>
      <w:sdtContent>
        <w:r w:rsidR="00314AB6">
          <w:t>[Type text]</w:t>
        </w:r>
      </w:sdtContent>
    </w:sdt>
    <w:r w:rsidR="00314AB6">
      <w:ptab w:relativeTo="margin" w:alignment="center" w:leader="none"/>
    </w:r>
    <w:sdt>
      <w:sdtPr>
        <w:id w:val="-380626712"/>
        <w:temporary/>
        <w:showingPlcHdr/>
      </w:sdtPr>
      <w:sdtEndPr/>
      <w:sdtContent>
        <w:r w:rsidR="00314AB6">
          <w:t>[Type text]</w:t>
        </w:r>
      </w:sdtContent>
    </w:sdt>
    <w:r w:rsidR="00314AB6">
      <w:ptab w:relativeTo="margin" w:alignment="right" w:leader="none"/>
    </w:r>
    <w:sdt>
      <w:sdtPr>
        <w:id w:val="-1205176114"/>
        <w:temporary/>
        <w:showingPlcHdr/>
      </w:sdtPr>
      <w:sdtEndPr/>
      <w:sdtContent>
        <w:r w:rsidR="00314AB6">
          <w:t>[Type text]</w:t>
        </w:r>
      </w:sdtContent>
    </w:sdt>
  </w:p>
  <w:p w14:paraId="68F7C412" w14:textId="77777777" w:rsidR="00314AB6" w:rsidRDefault="00314AB6" w:rsidP="00DF5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2212C" w14:textId="77777777" w:rsidR="00314AB6" w:rsidRPr="00DD2530" w:rsidRDefault="00314AB6" w:rsidP="00DD2530">
    <w:pPr>
      <w:pStyle w:val="Header"/>
    </w:pPr>
    <w:r w:rsidRPr="00DD253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684AE85" wp14:editId="2B27DFBC">
          <wp:simplePos x="0" y="0"/>
          <wp:positionH relativeFrom="margin">
            <wp:align>right</wp:align>
          </wp:positionH>
          <wp:positionV relativeFrom="paragraph">
            <wp:posOffset>-240665</wp:posOffset>
          </wp:positionV>
          <wp:extent cx="857250" cy="742950"/>
          <wp:effectExtent l="0" t="0" r="0" b="0"/>
          <wp:wrapSquare wrapText="bothSides"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2530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A5C423A"/>
    <w:lvl w:ilvl="0">
      <w:start w:val="1"/>
      <w:numFmt w:val="bullet"/>
      <w:pStyle w:val="ListBullet"/>
      <w:lvlText w:val=""/>
      <w:lvlJc w:val="left"/>
      <w:pPr>
        <w:ind w:left="28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B77B9"/>
    <w:multiLevelType w:val="hybridMultilevel"/>
    <w:tmpl w:val="977CDEB4"/>
    <w:lvl w:ilvl="0" w:tplc="E75C3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2F79" w:themeColor="accent3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0CF5"/>
    <w:multiLevelType w:val="hybridMultilevel"/>
    <w:tmpl w:val="64AEE9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7F16"/>
    <w:multiLevelType w:val="multilevel"/>
    <w:tmpl w:val="7160E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222F2B"/>
    <w:multiLevelType w:val="hybridMultilevel"/>
    <w:tmpl w:val="6A443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B1EDA"/>
    <w:multiLevelType w:val="hybridMultilevel"/>
    <w:tmpl w:val="AAE48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31673"/>
    <w:multiLevelType w:val="hybridMultilevel"/>
    <w:tmpl w:val="C2F0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93726"/>
    <w:multiLevelType w:val="multilevel"/>
    <w:tmpl w:val="C8CC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474B32"/>
    <w:multiLevelType w:val="hybridMultilevel"/>
    <w:tmpl w:val="F5AEB0F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67AC0"/>
    <w:multiLevelType w:val="hybridMultilevel"/>
    <w:tmpl w:val="D346A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4368F"/>
    <w:multiLevelType w:val="hybridMultilevel"/>
    <w:tmpl w:val="F1968688"/>
    <w:lvl w:ilvl="0" w:tplc="2B84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1D7D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469E5"/>
    <w:multiLevelType w:val="hybridMultilevel"/>
    <w:tmpl w:val="85CEA28C"/>
    <w:lvl w:ilvl="0" w:tplc="E75C3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2F79" w:themeColor="accent3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55DC8"/>
    <w:multiLevelType w:val="hybridMultilevel"/>
    <w:tmpl w:val="1C3CA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F505E"/>
    <w:multiLevelType w:val="hybridMultilevel"/>
    <w:tmpl w:val="E6783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057B3"/>
    <w:multiLevelType w:val="hybridMultilevel"/>
    <w:tmpl w:val="7E5E3F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90129"/>
    <w:multiLevelType w:val="hybridMultilevel"/>
    <w:tmpl w:val="3FDC4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94761"/>
    <w:multiLevelType w:val="multilevel"/>
    <w:tmpl w:val="35820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675042"/>
    <w:multiLevelType w:val="hybridMultilevel"/>
    <w:tmpl w:val="AF946B3E"/>
    <w:lvl w:ilvl="0" w:tplc="2BC0B1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645BC"/>
    <w:multiLevelType w:val="hybridMultilevel"/>
    <w:tmpl w:val="0AD25B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A1400"/>
    <w:multiLevelType w:val="hybridMultilevel"/>
    <w:tmpl w:val="0666F1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96764"/>
    <w:multiLevelType w:val="hybridMultilevel"/>
    <w:tmpl w:val="B782A122"/>
    <w:lvl w:ilvl="0" w:tplc="29C4A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22F15"/>
    <w:multiLevelType w:val="hybridMultilevel"/>
    <w:tmpl w:val="E13EBA28"/>
    <w:lvl w:ilvl="0" w:tplc="0FA6BBA0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33D06"/>
    <w:multiLevelType w:val="hybridMultilevel"/>
    <w:tmpl w:val="AE1CDB46"/>
    <w:lvl w:ilvl="0" w:tplc="08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5E1920C9"/>
    <w:multiLevelType w:val="hybridMultilevel"/>
    <w:tmpl w:val="F1DC1052"/>
    <w:lvl w:ilvl="0" w:tplc="4ABA5958">
      <w:start w:val="1"/>
      <w:numFmt w:val="bullet"/>
      <w:pStyle w:val="ListBullet2"/>
      <w:lvlText w:val=""/>
      <w:lvlJc w:val="left"/>
      <w:pPr>
        <w:ind w:left="814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51CBD"/>
    <w:multiLevelType w:val="hybridMultilevel"/>
    <w:tmpl w:val="65480956"/>
    <w:lvl w:ilvl="0" w:tplc="E75C3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2F79" w:themeColor="accent3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E7D85"/>
    <w:multiLevelType w:val="hybridMultilevel"/>
    <w:tmpl w:val="C262CF94"/>
    <w:lvl w:ilvl="0" w:tplc="A9A836C0">
      <w:start w:val="1"/>
      <w:numFmt w:val="decimal"/>
      <w:lvlText w:val="%1."/>
      <w:lvlJc w:val="left"/>
      <w:pPr>
        <w:ind w:left="720" w:hanging="360"/>
      </w:pPr>
      <w:rPr>
        <w:rFonts w:hint="default"/>
        <w:color w:val="CD0C54" w:themeColor="accent3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A4E09"/>
    <w:multiLevelType w:val="hybridMultilevel"/>
    <w:tmpl w:val="DAFC9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A6BA7"/>
    <w:multiLevelType w:val="hybridMultilevel"/>
    <w:tmpl w:val="7EEA63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B52B0"/>
    <w:multiLevelType w:val="hybridMultilevel"/>
    <w:tmpl w:val="EBB0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1610C"/>
    <w:multiLevelType w:val="multilevel"/>
    <w:tmpl w:val="96C0DBB6"/>
    <w:lvl w:ilvl="0">
      <w:start w:val="1"/>
      <w:numFmt w:val="bullet"/>
      <w:lvlText w:val=""/>
      <w:lvlJc w:val="left"/>
      <w:pPr>
        <w:ind w:left="405" w:hanging="405"/>
      </w:pPr>
      <w:rPr>
        <w:rFonts w:ascii="Wingdings" w:hAnsi="Wingdings" w:hint="default"/>
        <w:color w:val="F32F79" w:themeColor="accent3"/>
        <w:spacing w:val="-2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DB2D73"/>
    <w:multiLevelType w:val="multilevel"/>
    <w:tmpl w:val="75629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2E03E00"/>
    <w:multiLevelType w:val="multilevel"/>
    <w:tmpl w:val="7646DE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9141B1"/>
    <w:multiLevelType w:val="hybridMultilevel"/>
    <w:tmpl w:val="AD6A4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E50FB8"/>
    <w:multiLevelType w:val="hybridMultilevel"/>
    <w:tmpl w:val="225A21E0"/>
    <w:lvl w:ilvl="0" w:tplc="2B84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1D7D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95C81"/>
    <w:multiLevelType w:val="hybridMultilevel"/>
    <w:tmpl w:val="7570D118"/>
    <w:lvl w:ilvl="0" w:tplc="04FA49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4D62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459B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3A5B1D"/>
    <w:multiLevelType w:val="hybridMultilevel"/>
    <w:tmpl w:val="7FC62DD6"/>
    <w:lvl w:ilvl="0" w:tplc="E75C3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2F79" w:themeColor="accent3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204C7"/>
    <w:multiLevelType w:val="hybridMultilevel"/>
    <w:tmpl w:val="E8826684"/>
    <w:lvl w:ilvl="0" w:tplc="E75C3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2F79" w:themeColor="accent3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18"/>
  </w:num>
  <w:num w:numId="5">
    <w:abstractNumId w:val="10"/>
  </w:num>
  <w:num w:numId="6">
    <w:abstractNumId w:val="20"/>
  </w:num>
  <w:num w:numId="7">
    <w:abstractNumId w:val="33"/>
  </w:num>
  <w:num w:numId="8">
    <w:abstractNumId w:val="34"/>
  </w:num>
  <w:num w:numId="9">
    <w:abstractNumId w:val="13"/>
  </w:num>
  <w:num w:numId="10">
    <w:abstractNumId w:val="21"/>
  </w:num>
  <w:num w:numId="11">
    <w:abstractNumId w:val="30"/>
  </w:num>
  <w:num w:numId="12">
    <w:abstractNumId w:val="35"/>
  </w:num>
  <w:num w:numId="13">
    <w:abstractNumId w:val="27"/>
  </w:num>
  <w:num w:numId="14">
    <w:abstractNumId w:val="14"/>
  </w:num>
  <w:num w:numId="15">
    <w:abstractNumId w:val="25"/>
  </w:num>
  <w:num w:numId="16">
    <w:abstractNumId w:val="5"/>
  </w:num>
  <w:num w:numId="17">
    <w:abstractNumId w:val="6"/>
  </w:num>
  <w:num w:numId="18">
    <w:abstractNumId w:val="8"/>
  </w:num>
  <w:num w:numId="19">
    <w:abstractNumId w:val="19"/>
  </w:num>
  <w:num w:numId="20">
    <w:abstractNumId w:val="17"/>
  </w:num>
  <w:num w:numId="21">
    <w:abstractNumId w:val="36"/>
  </w:num>
  <w:num w:numId="22">
    <w:abstractNumId w:val="7"/>
  </w:num>
  <w:num w:numId="23">
    <w:abstractNumId w:val="24"/>
  </w:num>
  <w:num w:numId="24">
    <w:abstractNumId w:val="3"/>
  </w:num>
  <w:num w:numId="25">
    <w:abstractNumId w:val="16"/>
  </w:num>
  <w:num w:numId="26">
    <w:abstractNumId w:val="11"/>
  </w:num>
  <w:num w:numId="27">
    <w:abstractNumId w:val="2"/>
  </w:num>
  <w:num w:numId="28">
    <w:abstractNumId w:val="1"/>
  </w:num>
  <w:num w:numId="29">
    <w:abstractNumId w:val="37"/>
  </w:num>
  <w:num w:numId="30">
    <w:abstractNumId w:val="12"/>
  </w:num>
  <w:num w:numId="31">
    <w:abstractNumId w:val="22"/>
  </w:num>
  <w:num w:numId="32">
    <w:abstractNumId w:val="31"/>
  </w:num>
  <w:num w:numId="33">
    <w:abstractNumId w:val="29"/>
  </w:num>
  <w:num w:numId="34">
    <w:abstractNumId w:val="9"/>
  </w:num>
  <w:num w:numId="35">
    <w:abstractNumId w:val="15"/>
  </w:num>
  <w:num w:numId="36">
    <w:abstractNumId w:val="32"/>
  </w:num>
  <w:num w:numId="37">
    <w:abstractNumId w:val="26"/>
  </w:num>
  <w:num w:numId="3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txp2pwisv2sne2xvz52tacs9rrwtwpvxdp&quot;&gt;SDM&lt;record-ids&gt;&lt;item&gt;580&lt;/item&gt;&lt;/record-ids&gt;&lt;/item&gt;&lt;/Libraries&gt;"/>
  </w:docVars>
  <w:rsids>
    <w:rsidRoot w:val="00C0319B"/>
    <w:rsid w:val="00003152"/>
    <w:rsid w:val="00003700"/>
    <w:rsid w:val="000043A1"/>
    <w:rsid w:val="0000673A"/>
    <w:rsid w:val="00014862"/>
    <w:rsid w:val="000164AA"/>
    <w:rsid w:val="00017626"/>
    <w:rsid w:val="00021E03"/>
    <w:rsid w:val="0003271C"/>
    <w:rsid w:val="00035484"/>
    <w:rsid w:val="00035B4E"/>
    <w:rsid w:val="00036599"/>
    <w:rsid w:val="00036D3C"/>
    <w:rsid w:val="0004294F"/>
    <w:rsid w:val="0004651A"/>
    <w:rsid w:val="00052C46"/>
    <w:rsid w:val="00054AD3"/>
    <w:rsid w:val="0005659C"/>
    <w:rsid w:val="00056939"/>
    <w:rsid w:val="00056942"/>
    <w:rsid w:val="0006579D"/>
    <w:rsid w:val="000677BE"/>
    <w:rsid w:val="000732A4"/>
    <w:rsid w:val="00080086"/>
    <w:rsid w:val="0009288C"/>
    <w:rsid w:val="00092CD7"/>
    <w:rsid w:val="000A15F0"/>
    <w:rsid w:val="000A282D"/>
    <w:rsid w:val="000A57FB"/>
    <w:rsid w:val="000A7530"/>
    <w:rsid w:val="000B0250"/>
    <w:rsid w:val="000C136C"/>
    <w:rsid w:val="000C1C98"/>
    <w:rsid w:val="000D0E1E"/>
    <w:rsid w:val="000D6F61"/>
    <w:rsid w:val="000D7A2B"/>
    <w:rsid w:val="000E7003"/>
    <w:rsid w:val="000F23C5"/>
    <w:rsid w:val="000F50EC"/>
    <w:rsid w:val="001074E6"/>
    <w:rsid w:val="001142DB"/>
    <w:rsid w:val="0011554A"/>
    <w:rsid w:val="00143E37"/>
    <w:rsid w:val="00147677"/>
    <w:rsid w:val="00151AD7"/>
    <w:rsid w:val="001528D8"/>
    <w:rsid w:val="0015394A"/>
    <w:rsid w:val="00153E6E"/>
    <w:rsid w:val="00156C4A"/>
    <w:rsid w:val="00160634"/>
    <w:rsid w:val="0016758A"/>
    <w:rsid w:val="00167A82"/>
    <w:rsid w:val="00170D85"/>
    <w:rsid w:val="00172262"/>
    <w:rsid w:val="00174218"/>
    <w:rsid w:val="00174924"/>
    <w:rsid w:val="00182667"/>
    <w:rsid w:val="00183053"/>
    <w:rsid w:val="00184949"/>
    <w:rsid w:val="00185F54"/>
    <w:rsid w:val="001923EE"/>
    <w:rsid w:val="00193F84"/>
    <w:rsid w:val="00195B5F"/>
    <w:rsid w:val="00196AE4"/>
    <w:rsid w:val="00197BC2"/>
    <w:rsid w:val="001A0ACC"/>
    <w:rsid w:val="001B667C"/>
    <w:rsid w:val="001B6813"/>
    <w:rsid w:val="001B6E8F"/>
    <w:rsid w:val="001C51EF"/>
    <w:rsid w:val="001C578A"/>
    <w:rsid w:val="001C6341"/>
    <w:rsid w:val="001D1D78"/>
    <w:rsid w:val="001D7202"/>
    <w:rsid w:val="001D75A6"/>
    <w:rsid w:val="001D7636"/>
    <w:rsid w:val="001E1104"/>
    <w:rsid w:val="001E15F4"/>
    <w:rsid w:val="001E1E67"/>
    <w:rsid w:val="001E6B5B"/>
    <w:rsid w:val="001F09C7"/>
    <w:rsid w:val="002017AE"/>
    <w:rsid w:val="002063B2"/>
    <w:rsid w:val="0021307C"/>
    <w:rsid w:val="0022778F"/>
    <w:rsid w:val="00227898"/>
    <w:rsid w:val="00235A4C"/>
    <w:rsid w:val="00236022"/>
    <w:rsid w:val="00236F2E"/>
    <w:rsid w:val="0024330D"/>
    <w:rsid w:val="0024481C"/>
    <w:rsid w:val="002479DC"/>
    <w:rsid w:val="00252053"/>
    <w:rsid w:val="00253626"/>
    <w:rsid w:val="00253FBF"/>
    <w:rsid w:val="002561F9"/>
    <w:rsid w:val="002565A0"/>
    <w:rsid w:val="002618A8"/>
    <w:rsid w:val="00261F14"/>
    <w:rsid w:val="00271663"/>
    <w:rsid w:val="002720F4"/>
    <w:rsid w:val="0027214A"/>
    <w:rsid w:val="00272256"/>
    <w:rsid w:val="00277F6E"/>
    <w:rsid w:val="0028215F"/>
    <w:rsid w:val="0028780F"/>
    <w:rsid w:val="002915FC"/>
    <w:rsid w:val="002935C7"/>
    <w:rsid w:val="002959AB"/>
    <w:rsid w:val="002B19B3"/>
    <w:rsid w:val="002B24AF"/>
    <w:rsid w:val="002B2EA7"/>
    <w:rsid w:val="002B4565"/>
    <w:rsid w:val="002C2E2F"/>
    <w:rsid w:val="002C7C78"/>
    <w:rsid w:val="002D2BCB"/>
    <w:rsid w:val="002E0CED"/>
    <w:rsid w:val="002E68CA"/>
    <w:rsid w:val="002E75A4"/>
    <w:rsid w:val="002F390C"/>
    <w:rsid w:val="00301638"/>
    <w:rsid w:val="003045DA"/>
    <w:rsid w:val="00304A68"/>
    <w:rsid w:val="00304F6D"/>
    <w:rsid w:val="00310FDD"/>
    <w:rsid w:val="0031193B"/>
    <w:rsid w:val="00312454"/>
    <w:rsid w:val="0031298B"/>
    <w:rsid w:val="0031392E"/>
    <w:rsid w:val="00314AB6"/>
    <w:rsid w:val="0031573A"/>
    <w:rsid w:val="00315A65"/>
    <w:rsid w:val="003179F0"/>
    <w:rsid w:val="00317B75"/>
    <w:rsid w:val="00321AAB"/>
    <w:rsid w:val="00323640"/>
    <w:rsid w:val="00332EBA"/>
    <w:rsid w:val="00336CE6"/>
    <w:rsid w:val="00342ACC"/>
    <w:rsid w:val="00345A19"/>
    <w:rsid w:val="00346501"/>
    <w:rsid w:val="003517A3"/>
    <w:rsid w:val="003554C4"/>
    <w:rsid w:val="003572A2"/>
    <w:rsid w:val="00375282"/>
    <w:rsid w:val="003774BE"/>
    <w:rsid w:val="00377605"/>
    <w:rsid w:val="00381705"/>
    <w:rsid w:val="0038419B"/>
    <w:rsid w:val="00384E19"/>
    <w:rsid w:val="00385164"/>
    <w:rsid w:val="00396FE5"/>
    <w:rsid w:val="00397696"/>
    <w:rsid w:val="003A660A"/>
    <w:rsid w:val="003B16BA"/>
    <w:rsid w:val="003B3F92"/>
    <w:rsid w:val="003B6B05"/>
    <w:rsid w:val="003C5102"/>
    <w:rsid w:val="003E4DBE"/>
    <w:rsid w:val="003E7DA4"/>
    <w:rsid w:val="003F2A91"/>
    <w:rsid w:val="003F3E28"/>
    <w:rsid w:val="003F6D72"/>
    <w:rsid w:val="00404D16"/>
    <w:rsid w:val="004054B8"/>
    <w:rsid w:val="00411402"/>
    <w:rsid w:val="00413606"/>
    <w:rsid w:val="00414D26"/>
    <w:rsid w:val="0041607B"/>
    <w:rsid w:val="0042013C"/>
    <w:rsid w:val="00420D7A"/>
    <w:rsid w:val="00425AE6"/>
    <w:rsid w:val="00430C59"/>
    <w:rsid w:val="00430C6E"/>
    <w:rsid w:val="00436756"/>
    <w:rsid w:val="00436C7F"/>
    <w:rsid w:val="0043739A"/>
    <w:rsid w:val="00441362"/>
    <w:rsid w:val="00443C74"/>
    <w:rsid w:val="00446197"/>
    <w:rsid w:val="004515D5"/>
    <w:rsid w:val="0045381F"/>
    <w:rsid w:val="00454221"/>
    <w:rsid w:val="00456E69"/>
    <w:rsid w:val="0046355E"/>
    <w:rsid w:val="00471BCB"/>
    <w:rsid w:val="00472BD0"/>
    <w:rsid w:val="00482BBA"/>
    <w:rsid w:val="00484822"/>
    <w:rsid w:val="00487653"/>
    <w:rsid w:val="00494A31"/>
    <w:rsid w:val="0049787B"/>
    <w:rsid w:val="004A630B"/>
    <w:rsid w:val="004A63AA"/>
    <w:rsid w:val="004B1B2E"/>
    <w:rsid w:val="004B3790"/>
    <w:rsid w:val="004B3D13"/>
    <w:rsid w:val="004B43B8"/>
    <w:rsid w:val="004C25B3"/>
    <w:rsid w:val="004D128C"/>
    <w:rsid w:val="004D44D2"/>
    <w:rsid w:val="004D558F"/>
    <w:rsid w:val="004D726B"/>
    <w:rsid w:val="004E0176"/>
    <w:rsid w:val="004E3B38"/>
    <w:rsid w:val="004E4520"/>
    <w:rsid w:val="004F0FA4"/>
    <w:rsid w:val="004F1514"/>
    <w:rsid w:val="004F51F8"/>
    <w:rsid w:val="004F5D9E"/>
    <w:rsid w:val="00501705"/>
    <w:rsid w:val="00505A5C"/>
    <w:rsid w:val="0050690F"/>
    <w:rsid w:val="00512886"/>
    <w:rsid w:val="005130E6"/>
    <w:rsid w:val="00514720"/>
    <w:rsid w:val="00531C09"/>
    <w:rsid w:val="00531CEE"/>
    <w:rsid w:val="00543058"/>
    <w:rsid w:val="00545617"/>
    <w:rsid w:val="005475A1"/>
    <w:rsid w:val="0055240C"/>
    <w:rsid w:val="005546AD"/>
    <w:rsid w:val="00560038"/>
    <w:rsid w:val="0056772D"/>
    <w:rsid w:val="00571550"/>
    <w:rsid w:val="00572E9C"/>
    <w:rsid w:val="00573173"/>
    <w:rsid w:val="005841D3"/>
    <w:rsid w:val="00585997"/>
    <w:rsid w:val="005868EB"/>
    <w:rsid w:val="005902E5"/>
    <w:rsid w:val="005927C3"/>
    <w:rsid w:val="00593E37"/>
    <w:rsid w:val="00594B93"/>
    <w:rsid w:val="0059536F"/>
    <w:rsid w:val="005A08B3"/>
    <w:rsid w:val="005A097B"/>
    <w:rsid w:val="005A47B7"/>
    <w:rsid w:val="005A63C5"/>
    <w:rsid w:val="005A6A3A"/>
    <w:rsid w:val="005A775F"/>
    <w:rsid w:val="005B1FCE"/>
    <w:rsid w:val="005B6787"/>
    <w:rsid w:val="005C685C"/>
    <w:rsid w:val="005C786F"/>
    <w:rsid w:val="005D1BE5"/>
    <w:rsid w:val="005D3B8F"/>
    <w:rsid w:val="005D7849"/>
    <w:rsid w:val="005D7FD1"/>
    <w:rsid w:val="005E5505"/>
    <w:rsid w:val="005F4DC6"/>
    <w:rsid w:val="005F63C7"/>
    <w:rsid w:val="00601BBA"/>
    <w:rsid w:val="00601C7D"/>
    <w:rsid w:val="00602F73"/>
    <w:rsid w:val="00603C71"/>
    <w:rsid w:val="00614C01"/>
    <w:rsid w:val="00614DA7"/>
    <w:rsid w:val="006155EA"/>
    <w:rsid w:val="00627CD7"/>
    <w:rsid w:val="00627EB6"/>
    <w:rsid w:val="00632BF9"/>
    <w:rsid w:val="0063696F"/>
    <w:rsid w:val="006416DC"/>
    <w:rsid w:val="00642D7E"/>
    <w:rsid w:val="006464BB"/>
    <w:rsid w:val="006469EC"/>
    <w:rsid w:val="006565FA"/>
    <w:rsid w:val="006618D4"/>
    <w:rsid w:val="00661975"/>
    <w:rsid w:val="00664DF4"/>
    <w:rsid w:val="006665F8"/>
    <w:rsid w:val="00677270"/>
    <w:rsid w:val="006800D7"/>
    <w:rsid w:val="00681FDF"/>
    <w:rsid w:val="00685E05"/>
    <w:rsid w:val="00691584"/>
    <w:rsid w:val="006939F7"/>
    <w:rsid w:val="00694849"/>
    <w:rsid w:val="00695376"/>
    <w:rsid w:val="0069682B"/>
    <w:rsid w:val="00696D10"/>
    <w:rsid w:val="00697D69"/>
    <w:rsid w:val="006A0C9B"/>
    <w:rsid w:val="006A323E"/>
    <w:rsid w:val="006A4941"/>
    <w:rsid w:val="006B2613"/>
    <w:rsid w:val="006B2F94"/>
    <w:rsid w:val="006B3B25"/>
    <w:rsid w:val="006C2D8A"/>
    <w:rsid w:val="006C7F2F"/>
    <w:rsid w:val="006D23CF"/>
    <w:rsid w:val="006D35C5"/>
    <w:rsid w:val="006D42D9"/>
    <w:rsid w:val="006D5770"/>
    <w:rsid w:val="006D67BC"/>
    <w:rsid w:val="006E48F3"/>
    <w:rsid w:val="006E76AE"/>
    <w:rsid w:val="006F02EC"/>
    <w:rsid w:val="006F5A40"/>
    <w:rsid w:val="00704792"/>
    <w:rsid w:val="00711159"/>
    <w:rsid w:val="0071196B"/>
    <w:rsid w:val="007152B6"/>
    <w:rsid w:val="00726535"/>
    <w:rsid w:val="00726F1D"/>
    <w:rsid w:val="0072796F"/>
    <w:rsid w:val="007371C0"/>
    <w:rsid w:val="00745A65"/>
    <w:rsid w:val="00746661"/>
    <w:rsid w:val="007531EA"/>
    <w:rsid w:val="00757096"/>
    <w:rsid w:val="00766FDB"/>
    <w:rsid w:val="007752F0"/>
    <w:rsid w:val="00776786"/>
    <w:rsid w:val="00776CC7"/>
    <w:rsid w:val="007852FC"/>
    <w:rsid w:val="00792169"/>
    <w:rsid w:val="00792F8D"/>
    <w:rsid w:val="00796060"/>
    <w:rsid w:val="007A23A8"/>
    <w:rsid w:val="007A668B"/>
    <w:rsid w:val="007A6B15"/>
    <w:rsid w:val="007B5AD0"/>
    <w:rsid w:val="007B717E"/>
    <w:rsid w:val="007C2E91"/>
    <w:rsid w:val="007D4F98"/>
    <w:rsid w:val="007E23AC"/>
    <w:rsid w:val="007E6748"/>
    <w:rsid w:val="007F2052"/>
    <w:rsid w:val="007F6933"/>
    <w:rsid w:val="00802633"/>
    <w:rsid w:val="00802692"/>
    <w:rsid w:val="00807CF1"/>
    <w:rsid w:val="008118D4"/>
    <w:rsid w:val="00811E5D"/>
    <w:rsid w:val="00812F21"/>
    <w:rsid w:val="00814B15"/>
    <w:rsid w:val="00814FFC"/>
    <w:rsid w:val="00817879"/>
    <w:rsid w:val="00832A0C"/>
    <w:rsid w:val="008336CA"/>
    <w:rsid w:val="00836FF9"/>
    <w:rsid w:val="00847B79"/>
    <w:rsid w:val="008544B2"/>
    <w:rsid w:val="008659B7"/>
    <w:rsid w:val="00865A97"/>
    <w:rsid w:val="008676E6"/>
    <w:rsid w:val="008707A6"/>
    <w:rsid w:val="00870991"/>
    <w:rsid w:val="008765FB"/>
    <w:rsid w:val="00876BB9"/>
    <w:rsid w:val="00880859"/>
    <w:rsid w:val="00885E0D"/>
    <w:rsid w:val="008915B4"/>
    <w:rsid w:val="00897CBC"/>
    <w:rsid w:val="008A1825"/>
    <w:rsid w:val="008B5A65"/>
    <w:rsid w:val="008C2191"/>
    <w:rsid w:val="008C2737"/>
    <w:rsid w:val="008C2C56"/>
    <w:rsid w:val="008D172B"/>
    <w:rsid w:val="008E2D85"/>
    <w:rsid w:val="008E365B"/>
    <w:rsid w:val="008E6E29"/>
    <w:rsid w:val="008F450F"/>
    <w:rsid w:val="008F4B94"/>
    <w:rsid w:val="009019BC"/>
    <w:rsid w:val="00902950"/>
    <w:rsid w:val="0091011E"/>
    <w:rsid w:val="00914F71"/>
    <w:rsid w:val="00916D75"/>
    <w:rsid w:val="00921744"/>
    <w:rsid w:val="009237EE"/>
    <w:rsid w:val="00937443"/>
    <w:rsid w:val="009379FD"/>
    <w:rsid w:val="00937B93"/>
    <w:rsid w:val="0094325F"/>
    <w:rsid w:val="009507D5"/>
    <w:rsid w:val="00951B9A"/>
    <w:rsid w:val="00951FB1"/>
    <w:rsid w:val="009532E0"/>
    <w:rsid w:val="009712B2"/>
    <w:rsid w:val="00973F80"/>
    <w:rsid w:val="00976716"/>
    <w:rsid w:val="00976CC0"/>
    <w:rsid w:val="00983E5C"/>
    <w:rsid w:val="0098486A"/>
    <w:rsid w:val="009851BE"/>
    <w:rsid w:val="00986A23"/>
    <w:rsid w:val="00995711"/>
    <w:rsid w:val="00997A3C"/>
    <w:rsid w:val="009A2376"/>
    <w:rsid w:val="009A39BB"/>
    <w:rsid w:val="009B5708"/>
    <w:rsid w:val="009B799A"/>
    <w:rsid w:val="009C06D2"/>
    <w:rsid w:val="009C0ACF"/>
    <w:rsid w:val="009C4C43"/>
    <w:rsid w:val="009C567D"/>
    <w:rsid w:val="009D6773"/>
    <w:rsid w:val="009D6C5D"/>
    <w:rsid w:val="009E2300"/>
    <w:rsid w:val="009F48DC"/>
    <w:rsid w:val="009F67A5"/>
    <w:rsid w:val="009F7377"/>
    <w:rsid w:val="00A051A2"/>
    <w:rsid w:val="00A07694"/>
    <w:rsid w:val="00A14413"/>
    <w:rsid w:val="00A15042"/>
    <w:rsid w:val="00A27A72"/>
    <w:rsid w:val="00A307FE"/>
    <w:rsid w:val="00A30E3A"/>
    <w:rsid w:val="00A31744"/>
    <w:rsid w:val="00A3277B"/>
    <w:rsid w:val="00A34579"/>
    <w:rsid w:val="00A42E8D"/>
    <w:rsid w:val="00A430E9"/>
    <w:rsid w:val="00A43362"/>
    <w:rsid w:val="00A45CD0"/>
    <w:rsid w:val="00A461F9"/>
    <w:rsid w:val="00A55BAE"/>
    <w:rsid w:val="00A625FE"/>
    <w:rsid w:val="00A66CCD"/>
    <w:rsid w:val="00A70489"/>
    <w:rsid w:val="00A70FC1"/>
    <w:rsid w:val="00A8263F"/>
    <w:rsid w:val="00A83E31"/>
    <w:rsid w:val="00A96DF4"/>
    <w:rsid w:val="00A971A8"/>
    <w:rsid w:val="00AA0168"/>
    <w:rsid w:val="00AB0FC5"/>
    <w:rsid w:val="00AC0E4E"/>
    <w:rsid w:val="00AC4A6A"/>
    <w:rsid w:val="00AD1F05"/>
    <w:rsid w:val="00AD2575"/>
    <w:rsid w:val="00AD62CD"/>
    <w:rsid w:val="00AE154A"/>
    <w:rsid w:val="00AE2AB2"/>
    <w:rsid w:val="00AE6A1D"/>
    <w:rsid w:val="00AF367D"/>
    <w:rsid w:val="00AF4A70"/>
    <w:rsid w:val="00AF73CF"/>
    <w:rsid w:val="00AF7C3F"/>
    <w:rsid w:val="00B0190E"/>
    <w:rsid w:val="00B12F79"/>
    <w:rsid w:val="00B215FC"/>
    <w:rsid w:val="00B263EF"/>
    <w:rsid w:val="00B36B20"/>
    <w:rsid w:val="00B46483"/>
    <w:rsid w:val="00B50CB0"/>
    <w:rsid w:val="00B55F67"/>
    <w:rsid w:val="00B64859"/>
    <w:rsid w:val="00B648A5"/>
    <w:rsid w:val="00B64B1E"/>
    <w:rsid w:val="00B714EE"/>
    <w:rsid w:val="00B7492A"/>
    <w:rsid w:val="00B80253"/>
    <w:rsid w:val="00B81A16"/>
    <w:rsid w:val="00B826F8"/>
    <w:rsid w:val="00B83936"/>
    <w:rsid w:val="00B94587"/>
    <w:rsid w:val="00BA22FF"/>
    <w:rsid w:val="00BA5BDE"/>
    <w:rsid w:val="00BB2CDC"/>
    <w:rsid w:val="00BB4C8B"/>
    <w:rsid w:val="00BB61D0"/>
    <w:rsid w:val="00BB6BB3"/>
    <w:rsid w:val="00BC1E31"/>
    <w:rsid w:val="00BC679E"/>
    <w:rsid w:val="00BC7C52"/>
    <w:rsid w:val="00BE3B9E"/>
    <w:rsid w:val="00BE6E7E"/>
    <w:rsid w:val="00BF2A8B"/>
    <w:rsid w:val="00BF441D"/>
    <w:rsid w:val="00BF7AD3"/>
    <w:rsid w:val="00C0319B"/>
    <w:rsid w:val="00C032B2"/>
    <w:rsid w:val="00C06FD7"/>
    <w:rsid w:val="00C137BD"/>
    <w:rsid w:val="00C15E58"/>
    <w:rsid w:val="00C1738F"/>
    <w:rsid w:val="00C23C59"/>
    <w:rsid w:val="00C32BEF"/>
    <w:rsid w:val="00C36C2A"/>
    <w:rsid w:val="00C42E26"/>
    <w:rsid w:val="00C470B3"/>
    <w:rsid w:val="00C47D6D"/>
    <w:rsid w:val="00C47EE0"/>
    <w:rsid w:val="00C50D74"/>
    <w:rsid w:val="00C511CA"/>
    <w:rsid w:val="00C51C68"/>
    <w:rsid w:val="00C52B1A"/>
    <w:rsid w:val="00C54271"/>
    <w:rsid w:val="00C5659A"/>
    <w:rsid w:val="00C56E13"/>
    <w:rsid w:val="00C643EC"/>
    <w:rsid w:val="00C6645F"/>
    <w:rsid w:val="00C74C27"/>
    <w:rsid w:val="00C812E5"/>
    <w:rsid w:val="00C817DA"/>
    <w:rsid w:val="00C828A4"/>
    <w:rsid w:val="00C84E58"/>
    <w:rsid w:val="00C94BFD"/>
    <w:rsid w:val="00C95473"/>
    <w:rsid w:val="00CA1430"/>
    <w:rsid w:val="00CA4217"/>
    <w:rsid w:val="00CA7998"/>
    <w:rsid w:val="00CB2BC5"/>
    <w:rsid w:val="00CB2FEE"/>
    <w:rsid w:val="00CC1EC7"/>
    <w:rsid w:val="00CC2A0C"/>
    <w:rsid w:val="00CD3C24"/>
    <w:rsid w:val="00CD795D"/>
    <w:rsid w:val="00CD7C33"/>
    <w:rsid w:val="00CE2A5A"/>
    <w:rsid w:val="00CE4F66"/>
    <w:rsid w:val="00CE6EA3"/>
    <w:rsid w:val="00D027FD"/>
    <w:rsid w:val="00D0380A"/>
    <w:rsid w:val="00D20A44"/>
    <w:rsid w:val="00D2736E"/>
    <w:rsid w:val="00D30C41"/>
    <w:rsid w:val="00D314D2"/>
    <w:rsid w:val="00D33C02"/>
    <w:rsid w:val="00D36B4B"/>
    <w:rsid w:val="00D56A2F"/>
    <w:rsid w:val="00D6301F"/>
    <w:rsid w:val="00D6322C"/>
    <w:rsid w:val="00D66632"/>
    <w:rsid w:val="00D67D50"/>
    <w:rsid w:val="00D70C3C"/>
    <w:rsid w:val="00D83EBB"/>
    <w:rsid w:val="00D87EE2"/>
    <w:rsid w:val="00D904C1"/>
    <w:rsid w:val="00D91F50"/>
    <w:rsid w:val="00DA0155"/>
    <w:rsid w:val="00DA0891"/>
    <w:rsid w:val="00DA1006"/>
    <w:rsid w:val="00DA2834"/>
    <w:rsid w:val="00DA31EC"/>
    <w:rsid w:val="00DB0ED9"/>
    <w:rsid w:val="00DB4060"/>
    <w:rsid w:val="00DB55EE"/>
    <w:rsid w:val="00DC1226"/>
    <w:rsid w:val="00DC4CE3"/>
    <w:rsid w:val="00DC6C7D"/>
    <w:rsid w:val="00DC7743"/>
    <w:rsid w:val="00DD21E1"/>
    <w:rsid w:val="00DD2530"/>
    <w:rsid w:val="00DD3F59"/>
    <w:rsid w:val="00DE2549"/>
    <w:rsid w:val="00DE3E42"/>
    <w:rsid w:val="00DF0A89"/>
    <w:rsid w:val="00DF5147"/>
    <w:rsid w:val="00DF550D"/>
    <w:rsid w:val="00DF5C74"/>
    <w:rsid w:val="00DF616B"/>
    <w:rsid w:val="00DF795D"/>
    <w:rsid w:val="00E027F3"/>
    <w:rsid w:val="00E128E0"/>
    <w:rsid w:val="00E1372B"/>
    <w:rsid w:val="00E14069"/>
    <w:rsid w:val="00E15A3D"/>
    <w:rsid w:val="00E23000"/>
    <w:rsid w:val="00E24831"/>
    <w:rsid w:val="00E27F0F"/>
    <w:rsid w:val="00E308A3"/>
    <w:rsid w:val="00E33E27"/>
    <w:rsid w:val="00E37DC5"/>
    <w:rsid w:val="00E411D2"/>
    <w:rsid w:val="00E42287"/>
    <w:rsid w:val="00E427DD"/>
    <w:rsid w:val="00E44362"/>
    <w:rsid w:val="00E44AEC"/>
    <w:rsid w:val="00E56FC3"/>
    <w:rsid w:val="00E63123"/>
    <w:rsid w:val="00E72CE0"/>
    <w:rsid w:val="00E82832"/>
    <w:rsid w:val="00E8785B"/>
    <w:rsid w:val="00E9255F"/>
    <w:rsid w:val="00E92BDA"/>
    <w:rsid w:val="00EA23A1"/>
    <w:rsid w:val="00EA2459"/>
    <w:rsid w:val="00EA4174"/>
    <w:rsid w:val="00EB1065"/>
    <w:rsid w:val="00EB1267"/>
    <w:rsid w:val="00EB4919"/>
    <w:rsid w:val="00EB62C2"/>
    <w:rsid w:val="00EC3495"/>
    <w:rsid w:val="00EC4CC9"/>
    <w:rsid w:val="00ED0C20"/>
    <w:rsid w:val="00ED5734"/>
    <w:rsid w:val="00ED7A04"/>
    <w:rsid w:val="00EE1E8E"/>
    <w:rsid w:val="00EE34E0"/>
    <w:rsid w:val="00EE5DDC"/>
    <w:rsid w:val="00EF4388"/>
    <w:rsid w:val="00F00BAC"/>
    <w:rsid w:val="00F0697A"/>
    <w:rsid w:val="00F10751"/>
    <w:rsid w:val="00F139AE"/>
    <w:rsid w:val="00F17FCC"/>
    <w:rsid w:val="00F25E47"/>
    <w:rsid w:val="00F3028E"/>
    <w:rsid w:val="00F3568A"/>
    <w:rsid w:val="00F40077"/>
    <w:rsid w:val="00F41AF1"/>
    <w:rsid w:val="00F4503C"/>
    <w:rsid w:val="00F53FFB"/>
    <w:rsid w:val="00F5552E"/>
    <w:rsid w:val="00F60E21"/>
    <w:rsid w:val="00F616F1"/>
    <w:rsid w:val="00F62888"/>
    <w:rsid w:val="00F62ECB"/>
    <w:rsid w:val="00F8321D"/>
    <w:rsid w:val="00F8694B"/>
    <w:rsid w:val="00F911E9"/>
    <w:rsid w:val="00F96F10"/>
    <w:rsid w:val="00FB1FAC"/>
    <w:rsid w:val="00FB666F"/>
    <w:rsid w:val="00FB76C9"/>
    <w:rsid w:val="00FB7A5A"/>
    <w:rsid w:val="00FC11D9"/>
    <w:rsid w:val="00FC4945"/>
    <w:rsid w:val="00FC4D4E"/>
    <w:rsid w:val="00FC795D"/>
    <w:rsid w:val="00FD02F8"/>
    <w:rsid w:val="00FD3C2E"/>
    <w:rsid w:val="00FD4205"/>
    <w:rsid w:val="00FD4326"/>
    <w:rsid w:val="00FD5AF7"/>
    <w:rsid w:val="00FD72C2"/>
    <w:rsid w:val="00FD7984"/>
    <w:rsid w:val="00FE044C"/>
    <w:rsid w:val="00FE0943"/>
    <w:rsid w:val="00FE2D5C"/>
    <w:rsid w:val="00FE7826"/>
    <w:rsid w:val="00FF01B4"/>
    <w:rsid w:val="00FF3913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70055BC"/>
  <w14:defaultImageDpi w14:val="300"/>
  <w15:docId w15:val="{A65D3BE2-8292-4E7F-B85E-781F9399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E26"/>
    <w:pPr>
      <w:ind w:right="-23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8B3"/>
    <w:pPr>
      <w:keepNext/>
      <w:keepLines/>
      <w:outlineLvl w:val="0"/>
    </w:pPr>
    <w:rPr>
      <w:rFonts w:eastAsiaTheme="majorEastAsia"/>
      <w:b/>
      <w:bCs/>
      <w:color w:val="781D7D" w:themeColor="accent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42E26"/>
    <w:pPr>
      <w:keepNext/>
      <w:keepLines/>
      <w:outlineLvl w:val="1"/>
    </w:pPr>
    <w:rPr>
      <w:rFonts w:eastAsiaTheme="majorEastAsia"/>
      <w:b/>
      <w:bCs/>
      <w:color w:val="781D7D" w:themeColor="accent4"/>
      <w:szCs w:val="2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A08B3"/>
    <w:pPr>
      <w:keepNext/>
      <w:keepLines/>
      <w:outlineLvl w:val="2"/>
    </w:pPr>
    <w:rPr>
      <w:rFonts w:eastAsiaTheme="majorEastAsia" w:cstheme="majorBidi"/>
      <w:b/>
      <w:bCs/>
      <w:color w:val="7AA018" w:themeColor="accent1" w:themeShade="BF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A08B3"/>
    <w:pPr>
      <w:keepNext/>
      <w:keepLines/>
      <w:outlineLvl w:val="3"/>
    </w:pPr>
    <w:rPr>
      <w:rFonts w:eastAsia="Times New Roman" w:cs="Times New Roman"/>
      <w:b/>
      <w:bCs/>
      <w:i/>
      <w:iCs/>
      <w:color w:val="CD0C54" w:themeColor="accent3" w:themeShade="BF"/>
      <w:szCs w:val="22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unhideWhenUsed/>
    <w:rsid w:val="00C0319B"/>
    <w:pPr>
      <w:keepNext/>
      <w:keepLines/>
      <w:spacing w:before="200"/>
      <w:outlineLvl w:val="4"/>
    </w:pPr>
    <w:rPr>
      <w:rFonts w:eastAsiaTheme="majorEastAsia" w:cstheme="majorBidi"/>
      <w:color w:val="781D7D" w:themeColor="accent4"/>
    </w:rPr>
  </w:style>
  <w:style w:type="paragraph" w:styleId="Heading6">
    <w:name w:val="heading 6"/>
    <w:basedOn w:val="Normal"/>
    <w:next w:val="Normal"/>
    <w:link w:val="Heading6Char"/>
    <w:uiPriority w:val="99"/>
    <w:rsid w:val="003A660A"/>
    <w:pPr>
      <w:keepNext/>
      <w:keepLines/>
      <w:spacing w:before="200" w:line="280" w:lineRule="atLeast"/>
      <w:outlineLvl w:val="5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42E26"/>
    <w:pPr>
      <w:keepNext/>
      <w:keepLines/>
      <w:outlineLvl w:val="6"/>
    </w:pPr>
    <w:rPr>
      <w:rFonts w:eastAsiaTheme="majorEastAsia" w:cstheme="majorBidi"/>
      <w:i/>
      <w:iCs/>
      <w:color w:val="516A1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08B3"/>
    <w:rPr>
      <w:rFonts w:ascii="Arial" w:eastAsiaTheme="majorEastAsia" w:hAnsi="Arial" w:cs="Arial"/>
      <w:b/>
      <w:bCs/>
      <w:color w:val="781D7D" w:themeColor="accent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E26"/>
    <w:rPr>
      <w:rFonts w:ascii="Arial" w:eastAsiaTheme="majorEastAsia" w:hAnsi="Arial" w:cs="Arial"/>
      <w:b/>
      <w:bCs/>
      <w:color w:val="781D7D" w:themeColor="accent4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5A08B3"/>
    <w:rPr>
      <w:rFonts w:ascii="Arial" w:eastAsiaTheme="majorEastAsia" w:hAnsi="Arial" w:cstheme="majorBidi"/>
      <w:b/>
      <w:bCs/>
      <w:color w:val="7AA018" w:themeColor="accent1" w:themeShade="BF"/>
    </w:rPr>
  </w:style>
  <w:style w:type="character" w:customStyle="1" w:styleId="Heading4Char">
    <w:name w:val="Heading 4 Char"/>
    <w:link w:val="Heading4"/>
    <w:uiPriority w:val="99"/>
    <w:rsid w:val="005A08B3"/>
    <w:rPr>
      <w:rFonts w:ascii="Arial" w:eastAsia="Times New Roman" w:hAnsi="Arial" w:cs="Times New Roman"/>
      <w:b/>
      <w:bCs/>
      <w:i/>
      <w:iCs/>
      <w:color w:val="CD0C54" w:themeColor="accent3" w:themeShade="BF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C0319B"/>
    <w:rPr>
      <w:rFonts w:asciiTheme="majorHAnsi" w:eastAsiaTheme="majorEastAsia" w:hAnsiTheme="majorHAnsi" w:cstheme="majorBidi"/>
      <w:color w:val="781D7D" w:themeColor="accent4"/>
    </w:rPr>
  </w:style>
  <w:style w:type="character" w:customStyle="1" w:styleId="Heading6Char">
    <w:name w:val="Heading 6 Char"/>
    <w:basedOn w:val="DefaultParagraphFont"/>
    <w:link w:val="Heading6"/>
    <w:uiPriority w:val="99"/>
    <w:rsid w:val="003A660A"/>
    <w:rPr>
      <w:rFonts w:ascii="Times New Roman" w:eastAsia="Times New Roman" w:hAnsi="Times New Roman" w:cs="Times New Roman"/>
      <w:i/>
      <w:iCs/>
      <w:sz w:val="22"/>
      <w:szCs w:val="22"/>
    </w:rPr>
  </w:style>
  <w:style w:type="table" w:styleId="TableGrid">
    <w:name w:val="Table Grid"/>
    <w:aliases w:val="Table Grid Qual"/>
    <w:basedOn w:val="TableNormal"/>
    <w:uiPriority w:val="39"/>
    <w:rsid w:val="00B80253"/>
    <w:rPr>
      <w:rFonts w:ascii="Calibri" w:eastAsia="MS Mincho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</w:rPr>
      <w:tblPr/>
      <w:tcPr>
        <w:tcBorders>
          <w:bottom w:val="nil"/>
        </w:tcBorders>
      </w:tcPr>
    </w:tblStylePr>
    <w:tblStylePr w:type="firstCol">
      <w:rPr>
        <w:rFonts w:asciiTheme="majorHAnsi" w:hAnsiTheme="majorHAnsi"/>
        <w:b/>
      </w:r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0319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319B"/>
    <w:rPr>
      <w:rFonts w:ascii="Lucida Grande" w:hAnsi="Lucida Grande" w:cs="Lucida Grande"/>
    </w:rPr>
  </w:style>
  <w:style w:type="paragraph" w:styleId="ListParagraph">
    <w:name w:val="List Paragraph"/>
    <w:basedOn w:val="Normal"/>
    <w:link w:val="ListParagraphChar"/>
    <w:uiPriority w:val="34"/>
    <w:qFormat/>
    <w:rsid w:val="00C42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0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00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42E26"/>
  </w:style>
  <w:style w:type="character" w:customStyle="1" w:styleId="CommentTextChar">
    <w:name w:val="Comment Text Char"/>
    <w:basedOn w:val="DefaultParagraphFont"/>
    <w:link w:val="CommentText"/>
    <w:uiPriority w:val="99"/>
    <w:rsid w:val="00C42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0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0D7"/>
    <w:rPr>
      <w:rFonts w:asciiTheme="majorHAnsi" w:hAnsiTheme="majorHAnsi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2E26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42E26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42E26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42E26"/>
    <w:rPr>
      <w:rFonts w:ascii="Arial" w:hAnsi="Arial" w:cs="Arial"/>
      <w:sz w:val="22"/>
    </w:rPr>
  </w:style>
  <w:style w:type="paragraph" w:styleId="BodyText">
    <w:name w:val="Body Text"/>
    <w:basedOn w:val="Normal"/>
    <w:link w:val="BodyTextChar"/>
    <w:uiPriority w:val="99"/>
    <w:rsid w:val="00C42E26"/>
    <w:pPr>
      <w:widowControl w:val="0"/>
      <w:autoSpaceDE w:val="0"/>
      <w:autoSpaceDN w:val="0"/>
      <w:adjustRightInd w:val="0"/>
      <w:ind w:right="499"/>
    </w:pPr>
    <w:rPr>
      <w:rFonts w:eastAsia="Times New Roman"/>
      <w:spacing w:val="8"/>
      <w:kern w:val="1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42E26"/>
    <w:rPr>
      <w:rFonts w:ascii="Arial" w:eastAsia="Times New Roman" w:hAnsi="Arial" w:cs="Arial"/>
      <w:spacing w:val="8"/>
      <w:kern w:val="1"/>
      <w:szCs w:val="20"/>
      <w:lang w:val="en-US" w:eastAsia="en-GB"/>
    </w:rPr>
  </w:style>
  <w:style w:type="paragraph" w:customStyle="1" w:styleId="EndNoteBibliographyTitle">
    <w:name w:val="EndNote Bibliography Title"/>
    <w:basedOn w:val="Normal"/>
    <w:rsid w:val="00BB6BB3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C42E26"/>
    <w:rPr>
      <w:sz w:val="22"/>
      <w:lang w:val="en-US"/>
    </w:rPr>
  </w:style>
  <w:style w:type="paragraph" w:styleId="ListBullet2">
    <w:name w:val="List Bullet 2"/>
    <w:basedOn w:val="Normal"/>
    <w:uiPriority w:val="99"/>
    <w:rsid w:val="00694849"/>
    <w:pPr>
      <w:numPr>
        <w:numId w:val="2"/>
      </w:numPr>
      <w:spacing w:line="280" w:lineRule="atLeast"/>
    </w:pPr>
    <w:rPr>
      <w:rFonts w:eastAsia="Times New Roman" w:cs="Times New Roman"/>
    </w:rPr>
  </w:style>
  <w:style w:type="paragraph" w:styleId="ListBullet">
    <w:name w:val="List Bullet"/>
    <w:basedOn w:val="Normal"/>
    <w:uiPriority w:val="99"/>
    <w:qFormat/>
    <w:rsid w:val="00C42E26"/>
    <w:pPr>
      <w:numPr>
        <w:numId w:val="1"/>
      </w:numPr>
      <w:tabs>
        <w:tab w:val="left" w:pos="284"/>
      </w:tabs>
      <w:ind w:left="568" w:hanging="284"/>
    </w:pPr>
    <w:rPr>
      <w:rFonts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F5147"/>
    <w:pPr>
      <w:pBdr>
        <w:bottom w:val="single" w:sz="8" w:space="4" w:color="auto"/>
      </w:pBdr>
      <w:spacing w:after="300"/>
      <w:contextualSpacing/>
    </w:pPr>
    <w:rPr>
      <w:rFonts w:eastAsia="Times New Roman"/>
      <w:b/>
      <w:color w:val="781D7D" w:themeColor="accent4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147"/>
    <w:rPr>
      <w:rFonts w:ascii="Arial" w:eastAsia="Times New Roman" w:hAnsi="Arial" w:cs="Arial"/>
      <w:b/>
      <w:color w:val="781D7D" w:themeColor="accent4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94849"/>
    <w:pPr>
      <w:numPr>
        <w:ilvl w:val="1"/>
      </w:numPr>
    </w:pPr>
    <w:rPr>
      <w:rFonts w:eastAsia="Times New Roman" w:cs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694849"/>
    <w:rPr>
      <w:rFonts w:ascii="Arial" w:eastAsia="Times New Roman" w:hAnsi="Arial" w:cs="Times New Roman"/>
      <w:i/>
      <w:iCs/>
      <w:spacing w:val="15"/>
    </w:rPr>
  </w:style>
  <w:style w:type="character" w:styleId="IntenseEmphasis">
    <w:name w:val="Intense Emphasis"/>
    <w:basedOn w:val="DefaultParagraphFont"/>
    <w:uiPriority w:val="99"/>
    <w:rsid w:val="00694849"/>
    <w:rPr>
      <w:rFonts w:ascii="Arial" w:hAnsi="Arial" w:cs="Times New Roman"/>
      <w:b/>
      <w:bCs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694849"/>
    <w:pPr>
      <w:pBdr>
        <w:bottom w:val="single" w:sz="4" w:space="4" w:color="auto"/>
      </w:pBdr>
      <w:ind w:left="936" w:right="936"/>
    </w:pPr>
    <w:rPr>
      <w:rFonts w:eastAsia="Times New Roman" w:cs="Times New Roman"/>
      <w:b/>
      <w:bCs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694849"/>
    <w:rPr>
      <w:rFonts w:ascii="Arial" w:eastAsia="Times New Roman" w:hAnsi="Arial" w:cs="Times New Roman"/>
      <w:b/>
      <w:bCs/>
      <w:i/>
      <w:iCs/>
      <w:szCs w:val="22"/>
    </w:rPr>
  </w:style>
  <w:style w:type="character" w:styleId="SubtleReference">
    <w:name w:val="Subtle Reference"/>
    <w:basedOn w:val="DefaultParagraphFont"/>
    <w:uiPriority w:val="99"/>
    <w:rsid w:val="00694849"/>
    <w:rPr>
      <w:rFonts w:ascii="Arial" w:hAnsi="Arial" w:cs="Times New Roman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694849"/>
    <w:rPr>
      <w:rFonts w:ascii="Arial" w:hAnsi="Arial" w:cs="Times New Roman"/>
      <w:b/>
      <w:bCs/>
      <w:smallCaps/>
      <w:color w:val="auto"/>
      <w:spacing w:val="5"/>
      <w:sz w:val="24"/>
      <w:u w:val="single"/>
    </w:rPr>
  </w:style>
  <w:style w:type="paragraph" w:styleId="Caption">
    <w:name w:val="caption"/>
    <w:basedOn w:val="Normal"/>
    <w:next w:val="Normal"/>
    <w:uiPriority w:val="99"/>
    <w:rsid w:val="00C42E26"/>
    <w:rPr>
      <w:rFonts w:eastAsia="Times New Roman" w:cs="Times New Roman"/>
      <w:b/>
      <w:bCs/>
      <w:szCs w:val="18"/>
    </w:rPr>
  </w:style>
  <w:style w:type="paragraph" w:styleId="TOCHeading">
    <w:name w:val="TOC Heading"/>
    <w:basedOn w:val="Heading1"/>
    <w:next w:val="Normal"/>
    <w:uiPriority w:val="99"/>
    <w:rsid w:val="00694849"/>
    <w:pPr>
      <w:outlineLvl w:val="9"/>
    </w:pPr>
    <w:rPr>
      <w:rFonts w:eastAsia="Times New Roman" w:cs="Times New Roman"/>
      <w:color w:val="auto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C42E26"/>
    <w:rPr>
      <w:rFonts w:ascii="Arial" w:eastAsia="Times New Roman" w:hAnsi="Arial" w:cs="Times New Roman"/>
      <w:szCs w:val="16"/>
    </w:rPr>
  </w:style>
  <w:style w:type="paragraph" w:styleId="BodyText3">
    <w:name w:val="Body Text 3"/>
    <w:basedOn w:val="Normal"/>
    <w:link w:val="BodyText3Char"/>
    <w:uiPriority w:val="99"/>
    <w:rsid w:val="00C42E26"/>
    <w:rPr>
      <w:rFonts w:eastAsia="Times New Roman" w:cs="Times New Roman"/>
      <w:szCs w:val="16"/>
    </w:rPr>
  </w:style>
  <w:style w:type="character" w:styleId="Strong">
    <w:name w:val="Strong"/>
    <w:basedOn w:val="DefaultParagraphFont"/>
    <w:uiPriority w:val="99"/>
    <w:rsid w:val="00694849"/>
    <w:rPr>
      <w:rFonts w:ascii="Arial" w:hAnsi="Arial" w:cs="Times New Roman"/>
      <w:b/>
      <w:bCs/>
      <w:sz w:val="24"/>
    </w:rPr>
  </w:style>
  <w:style w:type="character" w:styleId="Emphasis">
    <w:name w:val="Emphasis"/>
    <w:basedOn w:val="DefaultParagraphFont"/>
    <w:uiPriority w:val="99"/>
    <w:rsid w:val="00C42E26"/>
    <w:rPr>
      <w:rFonts w:ascii="Arial" w:hAnsi="Arial" w:cs="Times New Roman"/>
      <w:i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2E26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C42E26"/>
    <w:rPr>
      <w:rFonts w:eastAsia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4481C"/>
    <w:pPr>
      <w:spacing w:after="100"/>
    </w:pPr>
  </w:style>
  <w:style w:type="paragraph" w:customStyle="1" w:styleId="default">
    <w:name w:val="default"/>
    <w:basedOn w:val="Normal"/>
    <w:rsid w:val="00C42E26"/>
    <w:pPr>
      <w:ind w:right="0"/>
    </w:pPr>
    <w:rPr>
      <w:rFonts w:eastAsia="Times New Roman" w:cs="Times New Roman"/>
      <w:color w:val="000000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C42E26"/>
    <w:pPr>
      <w:ind w:left="238"/>
    </w:pPr>
  </w:style>
  <w:style w:type="character" w:styleId="Hyperlink">
    <w:name w:val="Hyperlink"/>
    <w:basedOn w:val="DefaultParagraphFont"/>
    <w:uiPriority w:val="99"/>
    <w:unhideWhenUsed/>
    <w:rsid w:val="00694849"/>
    <w:rPr>
      <w:rFonts w:ascii="Arial" w:hAnsi="Arial"/>
      <w:color w:val="41B6E6" w:themeColor="hyperlink"/>
      <w:sz w:val="24"/>
      <w:u w:val="single"/>
    </w:rPr>
  </w:style>
  <w:style w:type="table" w:customStyle="1" w:styleId="TableGridQual2">
    <w:name w:val="Table Grid Qual2"/>
    <w:basedOn w:val="TableNormal"/>
    <w:next w:val="TableGrid"/>
    <w:rsid w:val="00FE2D5C"/>
    <w:rPr>
      <w:rFonts w:ascii="Calibri" w:eastAsia="MS Mincho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</w:rPr>
      <w:tblPr/>
      <w:tcPr>
        <w:tcBorders>
          <w:bottom w:val="nil"/>
        </w:tcBorders>
      </w:tcPr>
    </w:tblStylePr>
    <w:tblStylePr w:type="firstCol">
      <w:rPr>
        <w:rFonts w:asciiTheme="majorHAnsi" w:hAnsiTheme="majorHAnsi"/>
        <w:b/>
      </w:rPr>
    </w:tblStylePr>
  </w:style>
  <w:style w:type="paragraph" w:customStyle="1" w:styleId="body-field">
    <w:name w:val="body-field"/>
    <w:basedOn w:val="Normal"/>
    <w:rsid w:val="00C42E26"/>
    <w:pPr>
      <w:ind w:right="0"/>
    </w:pPr>
    <w:rPr>
      <w:rFonts w:eastAsia="Times New Roman" w:cs="Times New Roman"/>
      <w:lang w:eastAsia="en-GB"/>
    </w:rPr>
  </w:style>
  <w:style w:type="table" w:customStyle="1" w:styleId="TableGridQual1">
    <w:name w:val="Table Grid Qual1"/>
    <w:basedOn w:val="TableNormal"/>
    <w:rsid w:val="00543058"/>
    <w:rPr>
      <w:rFonts w:ascii="Calibri" w:eastAsia="MS Mincho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 w:hint="default"/>
        <w:b/>
      </w:rPr>
      <w:tblPr/>
      <w:tcPr>
        <w:tcBorders>
          <w:bottom w:val="nil"/>
        </w:tcBorders>
      </w:tcPr>
    </w:tblStylePr>
    <w:tblStylePr w:type="firstCol">
      <w:rPr>
        <w:rFonts w:asciiTheme="majorHAnsi" w:hAnsiTheme="majorHAnsi" w:hint="default"/>
        <w:b/>
      </w:rPr>
    </w:tblStylePr>
  </w:style>
  <w:style w:type="paragraph" w:styleId="NormalWeb">
    <w:name w:val="Normal (Web)"/>
    <w:basedOn w:val="Normal"/>
    <w:uiPriority w:val="99"/>
    <w:unhideWhenUsed/>
    <w:rsid w:val="00694849"/>
    <w:pPr>
      <w:ind w:right="0"/>
    </w:pPr>
    <w:rPr>
      <w:rFonts w:eastAsia="Times New Roman" w:cs="Times New Roman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2E26"/>
    <w:rPr>
      <w:rFonts w:ascii="Arial" w:hAnsi="Arial" w:cs="Arial"/>
    </w:rPr>
  </w:style>
  <w:style w:type="paragraph" w:styleId="NoSpacing">
    <w:name w:val="No Spacing"/>
    <w:uiPriority w:val="1"/>
    <w:rsid w:val="00C42E26"/>
    <w:pPr>
      <w:ind w:right="-23"/>
    </w:pPr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E26"/>
    <w:rPr>
      <w:rFonts w:ascii="Arial" w:eastAsiaTheme="majorEastAsia" w:hAnsi="Arial" w:cstheme="majorBidi"/>
      <w:i/>
      <w:iCs/>
      <w:color w:val="516A10" w:themeColor="accent1" w:themeShade="7F"/>
    </w:rPr>
  </w:style>
  <w:style w:type="character" w:styleId="SubtleEmphasis">
    <w:name w:val="Subtle Emphasis"/>
    <w:basedOn w:val="DefaultParagraphFont"/>
    <w:uiPriority w:val="19"/>
    <w:rsid w:val="00C42E26"/>
    <w:rPr>
      <w:rFonts w:ascii="Arial" w:hAnsi="Arial"/>
      <w:i/>
      <w:iCs/>
      <w:color w:val="404040" w:themeColor="text1" w:themeTint="BF"/>
      <w:sz w:val="22"/>
    </w:rPr>
  </w:style>
  <w:style w:type="paragraph" w:styleId="Quote">
    <w:name w:val="Quote"/>
    <w:basedOn w:val="Normal"/>
    <w:next w:val="Normal"/>
    <w:link w:val="QuoteChar"/>
    <w:uiPriority w:val="29"/>
    <w:rsid w:val="00C42E26"/>
    <w:pPr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2E26"/>
    <w:rPr>
      <w:rFonts w:ascii="Arial" w:hAnsi="Arial" w:cs="Arial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rsid w:val="00C42E26"/>
    <w:rPr>
      <w:rFonts w:ascii="Arial" w:hAnsi="Arial"/>
      <w:b/>
      <w:bCs/>
      <w:i/>
      <w:iCs/>
      <w:spacing w:val="5"/>
      <w:sz w:val="24"/>
    </w:rPr>
  </w:style>
  <w:style w:type="paragraph" w:customStyle="1" w:styleId="Default0">
    <w:name w:val="Default"/>
    <w:rsid w:val="0069484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1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54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1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42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51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20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46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482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59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09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17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405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056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89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-Thriv">
  <a:themeElements>
    <a:clrScheme name="UCLPartners colours">
      <a:dk1>
        <a:sysClr val="windowText" lastClr="000000"/>
      </a:dk1>
      <a:lt1>
        <a:sysClr val="window" lastClr="FFFFFF"/>
      </a:lt1>
      <a:dk2>
        <a:srgbClr val="006298"/>
      </a:dk2>
      <a:lt2>
        <a:srgbClr val="D0CFCF"/>
      </a:lt2>
      <a:accent1>
        <a:srgbClr val="A4D620"/>
      </a:accent1>
      <a:accent2>
        <a:srgbClr val="41B6E6"/>
      </a:accent2>
      <a:accent3>
        <a:srgbClr val="F32F79"/>
      </a:accent3>
      <a:accent4>
        <a:srgbClr val="781D7D"/>
      </a:accent4>
      <a:accent5>
        <a:srgbClr val="CF2D47"/>
      </a:accent5>
      <a:accent6>
        <a:srgbClr val="3B889E"/>
      </a:accent6>
      <a:hlink>
        <a:srgbClr val="41B6E6"/>
      </a:hlink>
      <a:folHlink>
        <a:srgbClr val="781D7D"/>
      </a:folHlink>
    </a:clrScheme>
    <a:fontScheme name="Body text UCLPartner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B35C32-5307-4A05-936C-5EC2061E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54B583AC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Moore</dc:creator>
  <cp:lastModifiedBy>Bethan Morris</cp:lastModifiedBy>
  <cp:revision>2</cp:revision>
  <cp:lastPrinted>2017-02-17T14:14:00Z</cp:lastPrinted>
  <dcterms:created xsi:type="dcterms:W3CDTF">2018-09-21T09:43:00Z</dcterms:created>
  <dcterms:modified xsi:type="dcterms:W3CDTF">2018-09-21T09:43:00Z</dcterms:modified>
</cp:coreProperties>
</file>